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11" w:rsidRPr="00321F11" w:rsidRDefault="00321F11" w:rsidP="00321F11">
      <w:pPr>
        <w:pStyle w:val="H1"/>
        <w:rPr>
          <w:rFonts w:eastAsia="Arial"/>
          <w:sz w:val="28"/>
          <w:szCs w:val="28"/>
          <w:lang w:eastAsia="en-GB"/>
        </w:rPr>
      </w:pPr>
      <w:r w:rsidRPr="00321F11">
        <w:rPr>
          <w:rFonts w:eastAsia="Arial"/>
          <w:sz w:val="28"/>
          <w:szCs w:val="28"/>
          <w:lang w:eastAsia="en-GB"/>
        </w:rPr>
        <w:t xml:space="preserve">Honey Bears Nursery </w:t>
      </w:r>
    </w:p>
    <w:p w:rsidR="00321F11" w:rsidRPr="00321F11" w:rsidRDefault="00321F11" w:rsidP="00321F11">
      <w:pPr>
        <w:jc w:val="center"/>
        <w:rPr>
          <w:rFonts w:eastAsia="Arial"/>
          <w:b/>
          <w:sz w:val="28"/>
          <w:szCs w:val="28"/>
          <w:lang w:eastAsia="en-GB"/>
        </w:rPr>
      </w:pPr>
    </w:p>
    <w:p w:rsidR="00321F11" w:rsidRPr="00321F11" w:rsidRDefault="00321F11" w:rsidP="00321F11">
      <w:pPr>
        <w:jc w:val="center"/>
        <w:rPr>
          <w:rFonts w:eastAsia="Arial"/>
          <w:b/>
          <w:sz w:val="28"/>
          <w:szCs w:val="28"/>
          <w:lang w:eastAsia="en-GB"/>
        </w:rPr>
      </w:pPr>
      <w:r w:rsidRPr="00321F11">
        <w:rPr>
          <w:rFonts w:eastAsia="Arial"/>
          <w:b/>
          <w:sz w:val="28"/>
          <w:szCs w:val="28"/>
          <w:lang w:eastAsia="en-GB"/>
        </w:rPr>
        <w:t xml:space="preserve">Safeguarding </w:t>
      </w:r>
      <w:r w:rsidR="007352C9">
        <w:rPr>
          <w:rFonts w:eastAsia="Arial"/>
          <w:b/>
          <w:sz w:val="28"/>
          <w:szCs w:val="28"/>
          <w:lang w:eastAsia="en-GB"/>
        </w:rPr>
        <w:t xml:space="preserve">and Child Protection </w:t>
      </w:r>
      <w:r w:rsidRPr="00321F11">
        <w:rPr>
          <w:rFonts w:eastAsia="Arial"/>
          <w:b/>
          <w:sz w:val="28"/>
          <w:szCs w:val="28"/>
          <w:lang w:eastAsia="en-GB"/>
        </w:rPr>
        <w:t>Policy</w:t>
      </w:r>
    </w:p>
    <w:p w:rsidR="00321F11" w:rsidRPr="00022870" w:rsidRDefault="00321F11" w:rsidP="00321F11">
      <w:pPr>
        <w:rPr>
          <w:rFonts w:ascii="Calibri" w:eastAsia="Calibri" w:hAnsi="Calibri" w:cs="Calibri"/>
          <w:sz w:val="22"/>
          <w:szCs w:val="22"/>
          <w:lang w:eastAsia="en-GB"/>
        </w:rPr>
      </w:pPr>
    </w:p>
    <w:p w:rsidR="00321F11" w:rsidRPr="00022870" w:rsidRDefault="00321F11" w:rsidP="00321F11">
      <w:pPr>
        <w:rPr>
          <w:rFonts w:eastAsia="Calibri" w:cs="Arial"/>
          <w:szCs w:val="22"/>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At </w:t>
      </w:r>
      <w:r>
        <w:rPr>
          <w:rFonts w:eastAsia="Arial" w:cs="Arial"/>
          <w:lang w:eastAsia="en-GB"/>
        </w:rPr>
        <w:t xml:space="preserve">Honey Bears, </w:t>
      </w:r>
      <w:r w:rsidRPr="00022870">
        <w:rPr>
          <w:rFonts w:eastAsia="Arial" w:cs="Arial"/>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321F11" w:rsidRPr="00022870" w:rsidRDefault="00321F11" w:rsidP="00321F11">
      <w:pPr>
        <w:rPr>
          <w:rFonts w:eastAsia="Calibri" w:cs="Arial"/>
          <w:szCs w:val="22"/>
          <w:lang w:eastAsia="en-GB"/>
        </w:rPr>
      </w:pPr>
    </w:p>
    <w:p w:rsidR="00AD0342" w:rsidRPr="00C96097" w:rsidRDefault="00321F11" w:rsidP="00AD0342">
      <w:pPr>
        <w:rPr>
          <w:rFonts w:ascii="Calibri" w:eastAsia="Arial" w:hAnsi="Calibri" w:cs="Calibri"/>
          <w:lang w:eastAsia="en-GB"/>
        </w:rPr>
      </w:pPr>
      <w:r w:rsidRPr="00022870">
        <w:rPr>
          <w:rFonts w:eastAsia="Arial" w:cs="Arial"/>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00AD0342" w:rsidRPr="00AD0342">
        <w:rPr>
          <w:rFonts w:ascii="Calibri" w:eastAsia="Arial" w:hAnsi="Calibri" w:cs="Calibri"/>
          <w:lang w:eastAsia="en-GB"/>
        </w:rPr>
        <w:t xml:space="preserve">Safeguarding children is everybody’s responsibility. </w:t>
      </w:r>
      <w:proofErr w:type="gramStart"/>
      <w:r w:rsidR="00AD0342" w:rsidRPr="00AD0342">
        <w:rPr>
          <w:rFonts w:ascii="Calibri" w:eastAsia="Arial" w:hAnsi="Calibri" w:cs="Calibri"/>
          <w:lang w:eastAsia="en-GB"/>
        </w:rPr>
        <w:t xml:space="preserve">At </w:t>
      </w:r>
      <w:r w:rsidR="00AD0342">
        <w:rPr>
          <w:rFonts w:ascii="Calibri" w:eastAsia="Arial" w:hAnsi="Calibri" w:cs="Calibri"/>
          <w:b/>
          <w:i/>
          <w:lang w:eastAsia="en-GB"/>
        </w:rPr>
        <w:t xml:space="preserve"> H</w:t>
      </w:r>
      <w:r w:rsidR="00AD0342" w:rsidRPr="00AD0342">
        <w:rPr>
          <w:rFonts w:ascii="Calibri" w:eastAsia="Arial" w:hAnsi="Calibri" w:cs="Calibri"/>
          <w:b/>
          <w:i/>
          <w:lang w:eastAsia="en-GB"/>
        </w:rPr>
        <w:t>oneybears</w:t>
      </w:r>
      <w:proofErr w:type="gramEnd"/>
      <w:r w:rsidR="00AD0342" w:rsidRPr="00AD0342">
        <w:rPr>
          <w:rFonts w:ascii="Calibri" w:eastAsia="Arial" w:hAnsi="Calibri" w:cs="Calibri"/>
          <w:b/>
          <w:i/>
          <w:lang w:eastAsia="en-GB"/>
        </w:rPr>
        <w:t xml:space="preserve"> nursery</w:t>
      </w:r>
      <w:r w:rsidR="00AD0342" w:rsidRPr="00AD0342">
        <w:rPr>
          <w:rFonts w:ascii="Calibri" w:eastAsia="Arial" w:hAnsi="Calibri" w:cs="Calibri"/>
          <w:lang w:eastAsia="en-GB"/>
        </w:rPr>
        <w:t xml:space="preserve"> all staff, students and visitors are made aware of and adhere to, the policy.</w:t>
      </w:r>
      <w:r w:rsidR="00AD0342" w:rsidRPr="00C96097">
        <w:rPr>
          <w:rFonts w:ascii="Calibri" w:eastAsia="Arial" w:hAnsi="Calibri" w:cs="Calibri"/>
          <w:lang w:eastAsia="en-GB"/>
        </w:rPr>
        <w:t xml:space="preserve"> </w:t>
      </w:r>
    </w:p>
    <w:p w:rsidR="00321F11" w:rsidRDefault="00321F11" w:rsidP="00321F11">
      <w:pPr>
        <w:rPr>
          <w:rFonts w:eastAsia="Arial" w:cs="Arial"/>
          <w:lang w:eastAsia="en-GB"/>
        </w:rPr>
      </w:pPr>
    </w:p>
    <w:p w:rsidR="00C8122D" w:rsidRDefault="00C8122D" w:rsidP="00321F11">
      <w:pPr>
        <w:rPr>
          <w:rFonts w:eastAsia="Arial" w:cs="Arial"/>
          <w:lang w:eastAsia="en-GB"/>
        </w:rPr>
      </w:pPr>
    </w:p>
    <w:p w:rsidR="00C8122D" w:rsidRPr="00C8122D" w:rsidRDefault="00C8122D" w:rsidP="00321F11">
      <w:pPr>
        <w:rPr>
          <w:rFonts w:eastAsia="Arial" w:cs="Arial"/>
          <w:b/>
          <w:lang w:eastAsia="en-GB"/>
        </w:rPr>
      </w:pPr>
      <w:r w:rsidRPr="00C8122D">
        <w:rPr>
          <w:rFonts w:eastAsia="Arial" w:cs="Arial"/>
          <w:b/>
          <w:lang w:eastAsia="en-GB"/>
        </w:rPr>
        <w:t xml:space="preserve">The setting’s Designated Safeguarding Lead’s (DSL’s) are </w:t>
      </w:r>
      <w:r w:rsidR="007352C9">
        <w:rPr>
          <w:rFonts w:eastAsia="Arial" w:cs="Arial"/>
          <w:b/>
          <w:lang w:eastAsia="en-GB"/>
        </w:rPr>
        <w:t>Justine Myle</w:t>
      </w:r>
      <w:r w:rsidR="006D37D6">
        <w:rPr>
          <w:rFonts w:eastAsia="Arial" w:cs="Arial"/>
          <w:b/>
          <w:lang w:eastAsia="en-GB"/>
        </w:rPr>
        <w:t>s-Hutton</w:t>
      </w:r>
      <w:r w:rsidR="007352C9">
        <w:rPr>
          <w:rFonts w:eastAsia="Arial" w:cs="Arial"/>
          <w:b/>
          <w:lang w:eastAsia="en-GB"/>
        </w:rPr>
        <w:t xml:space="preserve"> Carrianna Baker</w:t>
      </w:r>
      <w:r w:rsidR="006D37D6">
        <w:rPr>
          <w:rFonts w:eastAsia="Arial" w:cs="Arial"/>
          <w:b/>
          <w:lang w:eastAsia="en-GB"/>
        </w:rPr>
        <w:t xml:space="preserve"> and Claire </w:t>
      </w:r>
      <w:proofErr w:type="gramStart"/>
      <w:r w:rsidR="006D37D6">
        <w:rPr>
          <w:rFonts w:eastAsia="Arial" w:cs="Arial"/>
          <w:b/>
          <w:lang w:eastAsia="en-GB"/>
        </w:rPr>
        <w:t xml:space="preserve">Jukes </w:t>
      </w:r>
      <w:r w:rsidR="00FD2F4B">
        <w:rPr>
          <w:rFonts w:eastAsia="Arial" w:cs="Arial"/>
          <w:b/>
          <w:lang w:eastAsia="en-GB"/>
        </w:rPr>
        <w:t>,</w:t>
      </w:r>
      <w:proofErr w:type="gramEnd"/>
      <w:r w:rsidR="00FD2F4B">
        <w:rPr>
          <w:rFonts w:eastAsia="Arial" w:cs="Arial"/>
          <w:b/>
          <w:lang w:eastAsia="en-GB"/>
        </w:rPr>
        <w:t xml:space="preserve"> </w:t>
      </w:r>
      <w:r w:rsidRPr="00C8122D">
        <w:rPr>
          <w:rFonts w:eastAsia="Arial" w:cs="Arial"/>
          <w:b/>
          <w:lang w:eastAsia="en-GB"/>
        </w:rPr>
        <w:t xml:space="preserve"> Deputy DSL’s for the setting are</w:t>
      </w:r>
      <w:r w:rsidR="006D37D6">
        <w:rPr>
          <w:rFonts w:eastAsia="Arial" w:cs="Arial"/>
          <w:b/>
          <w:lang w:eastAsia="en-GB"/>
        </w:rPr>
        <w:t xml:space="preserve"> Shamey Farzana</w:t>
      </w:r>
      <w:r w:rsidR="007352C9">
        <w:rPr>
          <w:rFonts w:eastAsia="Arial" w:cs="Arial"/>
          <w:b/>
          <w:lang w:eastAsia="en-GB"/>
        </w:rPr>
        <w:t>, Loni Sayers</w:t>
      </w:r>
      <w:r w:rsidR="006D37D6">
        <w:rPr>
          <w:rFonts w:eastAsia="Arial" w:cs="Arial"/>
          <w:b/>
          <w:lang w:eastAsia="en-GB"/>
        </w:rPr>
        <w:t xml:space="preserve"> and Tayla Meddings </w:t>
      </w:r>
    </w:p>
    <w:p w:rsidR="00321F11" w:rsidRDefault="00321F11" w:rsidP="00321F11">
      <w:pPr>
        <w:rPr>
          <w:rFonts w:eastAsia="Arial" w:cs="Arial"/>
          <w:lang w:eastAsia="en-GB"/>
        </w:rPr>
      </w:pPr>
    </w:p>
    <w:p w:rsidR="00321F11" w:rsidRPr="003803C9" w:rsidRDefault="00321F11" w:rsidP="00321F11">
      <w:pPr>
        <w:rPr>
          <w:rFonts w:eastAsia="Arial" w:cs="Arial"/>
          <w:color w:val="000000"/>
          <w:lang w:eastAsia="en-GB"/>
        </w:rPr>
      </w:pPr>
      <w:r w:rsidRPr="003803C9">
        <w:rPr>
          <w:rFonts w:eastAsia="Arial" w:cs="Arial"/>
          <w:color w:val="000000"/>
          <w:lang w:eastAsia="en-GB"/>
        </w:rPr>
        <w:t xml:space="preserve">This policy works alongside these other specific policies to cover all aspects of child protection: </w:t>
      </w:r>
    </w:p>
    <w:p w:rsidR="00321F11" w:rsidRPr="003803C9" w:rsidRDefault="00321F11" w:rsidP="00321F11">
      <w:pPr>
        <w:rPr>
          <w:rFonts w:eastAsia="Arial" w:cs="Arial"/>
          <w:color w:val="000000"/>
          <w:sz w:val="28"/>
          <w:lang w:eastAsia="en-GB"/>
        </w:rPr>
      </w:pPr>
    </w:p>
    <w:p w:rsidR="00321F11" w:rsidRPr="003803C9" w:rsidRDefault="00321F11" w:rsidP="00321F11">
      <w:pPr>
        <w:pStyle w:val="ListParagraph"/>
        <w:numPr>
          <w:ilvl w:val="0"/>
          <w:numId w:val="13"/>
        </w:numPr>
        <w:rPr>
          <w:rFonts w:eastAsia="Calibri" w:cs="Arial"/>
          <w:color w:val="000000"/>
          <w:szCs w:val="22"/>
          <w:lang w:eastAsia="en-GB"/>
        </w:rPr>
      </w:pPr>
      <w:r w:rsidRPr="003803C9">
        <w:rPr>
          <w:rFonts w:eastAsia="Calibri" w:cs="Arial"/>
          <w:color w:val="000000"/>
          <w:szCs w:val="22"/>
          <w:lang w:eastAsia="en-GB"/>
        </w:rPr>
        <w:t>Online safety</w:t>
      </w:r>
    </w:p>
    <w:p w:rsidR="00321F11" w:rsidRPr="003803C9" w:rsidRDefault="00321F11" w:rsidP="00321F11">
      <w:pPr>
        <w:pStyle w:val="ListParagraph"/>
        <w:numPr>
          <w:ilvl w:val="0"/>
          <w:numId w:val="13"/>
        </w:numPr>
        <w:rPr>
          <w:rFonts w:eastAsia="Calibri" w:cs="Arial"/>
          <w:color w:val="000000"/>
          <w:szCs w:val="22"/>
          <w:lang w:eastAsia="en-GB"/>
        </w:rPr>
      </w:pPr>
      <w:r w:rsidRPr="003803C9">
        <w:rPr>
          <w:rFonts w:eastAsia="Calibri" w:cs="Arial"/>
          <w:color w:val="000000"/>
          <w:szCs w:val="22"/>
          <w:lang w:eastAsia="en-GB"/>
        </w:rPr>
        <w:t>Human Trafficking and Modern Slavery</w:t>
      </w:r>
    </w:p>
    <w:p w:rsidR="00321F11" w:rsidRPr="003803C9" w:rsidRDefault="00321F11" w:rsidP="00321F11">
      <w:pPr>
        <w:pStyle w:val="ListParagraph"/>
        <w:numPr>
          <w:ilvl w:val="0"/>
          <w:numId w:val="13"/>
        </w:numPr>
        <w:jc w:val="left"/>
        <w:rPr>
          <w:rFonts w:eastAsia="Calibri" w:cs="Arial"/>
          <w:color w:val="000000"/>
          <w:szCs w:val="22"/>
          <w:lang w:eastAsia="en-GB"/>
        </w:rPr>
      </w:pPr>
      <w:r w:rsidRPr="003803C9">
        <w:rPr>
          <w:rFonts w:eastAsia="Calibri" w:cs="Arial"/>
          <w:color w:val="000000"/>
          <w:szCs w:val="22"/>
          <w:lang w:eastAsia="en-GB"/>
        </w:rPr>
        <w:t>Prevent Duty and Radicalisation</w:t>
      </w:r>
    </w:p>
    <w:p w:rsidR="00321F11" w:rsidRPr="003803C9" w:rsidRDefault="00321F11" w:rsidP="00321F11">
      <w:pPr>
        <w:pStyle w:val="ListParagraph"/>
        <w:numPr>
          <w:ilvl w:val="0"/>
          <w:numId w:val="13"/>
        </w:numPr>
        <w:jc w:val="left"/>
        <w:rPr>
          <w:rFonts w:eastAsia="Calibri" w:cs="Arial"/>
          <w:color w:val="000000"/>
          <w:szCs w:val="22"/>
          <w:lang w:eastAsia="en-GB"/>
        </w:rPr>
      </w:pPr>
      <w:r w:rsidRPr="003803C9">
        <w:rPr>
          <w:rFonts w:eastAsia="Calibri" w:cs="Arial"/>
          <w:color w:val="000000"/>
          <w:szCs w:val="22"/>
          <w:lang w:eastAsia="en-GB"/>
        </w:rPr>
        <w:t xml:space="preserve">Domestic Violence, Honour Based Violence (HBV) and Forced Marriages </w:t>
      </w:r>
    </w:p>
    <w:p w:rsidR="00321F11" w:rsidRPr="00AD0342" w:rsidRDefault="00321F11" w:rsidP="00321F11">
      <w:pPr>
        <w:pStyle w:val="ListParagraph"/>
        <w:numPr>
          <w:ilvl w:val="0"/>
          <w:numId w:val="13"/>
        </w:numPr>
        <w:rPr>
          <w:rFonts w:ascii="Calibri" w:eastAsia="Calibri" w:hAnsi="Calibri" w:cs="Calibri"/>
          <w:sz w:val="22"/>
          <w:szCs w:val="22"/>
          <w:lang w:eastAsia="en-GB"/>
        </w:rPr>
      </w:pPr>
      <w:r w:rsidRPr="003803C9">
        <w:rPr>
          <w:rFonts w:eastAsia="Calibri" w:cs="Arial"/>
          <w:color w:val="000000"/>
          <w:szCs w:val="22"/>
          <w:lang w:eastAsia="en-GB"/>
        </w:rPr>
        <w:t>Looked After Children</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Monitoring staff behaviour</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Social networking</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Mobile phone and electronic device use</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 xml:space="preserve">Safe recruitment of staff </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 xml:space="preserve">Disciplinary </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 xml:space="preserve">Grievance </w:t>
      </w:r>
    </w:p>
    <w:p w:rsidR="00AD0342" w:rsidRPr="00AD0342" w:rsidRDefault="00AD0342" w:rsidP="00AD0342">
      <w:pPr>
        <w:pStyle w:val="ListParagraph"/>
        <w:numPr>
          <w:ilvl w:val="0"/>
          <w:numId w:val="13"/>
        </w:numPr>
        <w:rPr>
          <w:rFonts w:ascii="Calibri" w:eastAsia="Calibri" w:hAnsi="Calibri" w:cs="Calibri"/>
          <w:sz w:val="22"/>
          <w:szCs w:val="22"/>
          <w:lang w:eastAsia="en-GB"/>
        </w:rPr>
      </w:pPr>
      <w:r w:rsidRPr="00AD0342">
        <w:rPr>
          <w:rFonts w:ascii="Calibri" w:eastAsia="Calibri" w:hAnsi="Calibri" w:cs="Calibri"/>
          <w:szCs w:val="22"/>
          <w:lang w:eastAsia="en-GB"/>
        </w:rPr>
        <w:t xml:space="preserve">Promoting positive behaviour </w:t>
      </w:r>
    </w:p>
    <w:p w:rsidR="00AD0342" w:rsidRPr="003803C9" w:rsidRDefault="00AD0342" w:rsidP="00AD0342">
      <w:pPr>
        <w:pStyle w:val="ListParagraph"/>
        <w:rPr>
          <w:rFonts w:ascii="Calibri" w:eastAsia="Calibri" w:hAnsi="Calibri" w:cs="Calibri"/>
          <w:sz w:val="22"/>
          <w:szCs w:val="22"/>
          <w:lang w:eastAsia="en-GB"/>
        </w:rPr>
      </w:pPr>
    </w:p>
    <w:p w:rsidR="00321F11" w:rsidRPr="00022870" w:rsidRDefault="00321F11" w:rsidP="00321F11">
      <w:pPr>
        <w:rPr>
          <w:rFonts w:eastAsia="Calibri" w:cs="Arial"/>
          <w:szCs w:val="22"/>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b/>
          <w:lang w:eastAsia="en-GB"/>
        </w:rPr>
        <w:t>Legal framework and definition of safeguarding</w:t>
      </w:r>
    </w:p>
    <w:p w:rsidR="00321F11" w:rsidRPr="00022870"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t>Children Act 1989 and 2004</w:t>
      </w:r>
    </w:p>
    <w:p w:rsidR="00321F11" w:rsidRPr="00022870"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t xml:space="preserve">Childcare Act 2006 </w:t>
      </w:r>
    </w:p>
    <w:p w:rsidR="00321F11"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t>Safeguarding Vulnerable Groups Act 2006</w:t>
      </w:r>
    </w:p>
    <w:p w:rsidR="00321F11" w:rsidRPr="00321F11" w:rsidRDefault="00321F11" w:rsidP="00321F11">
      <w:pPr>
        <w:pStyle w:val="ListParagraph"/>
        <w:numPr>
          <w:ilvl w:val="0"/>
          <w:numId w:val="1"/>
        </w:numPr>
        <w:spacing w:after="200" w:line="276" w:lineRule="auto"/>
        <w:contextualSpacing/>
        <w:jc w:val="left"/>
        <w:rPr>
          <w:rFonts w:eastAsia="Calibri" w:cs="Arial"/>
          <w:color w:val="000000"/>
          <w:lang w:eastAsia="en-GB"/>
        </w:rPr>
      </w:pPr>
      <w:r w:rsidRPr="00321F11">
        <w:rPr>
          <w:rFonts w:eastAsia="Calibri" w:cs="Arial"/>
          <w:color w:val="000000"/>
          <w:lang w:eastAsia="en-GB"/>
        </w:rPr>
        <w:t>Children and Social Work Act 2017</w:t>
      </w:r>
    </w:p>
    <w:p w:rsidR="00321F11" w:rsidRPr="00022870"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t xml:space="preserve">The Statutory Framework for the Early Years Foundation Stage (EYFS) 2017 </w:t>
      </w:r>
    </w:p>
    <w:p w:rsidR="00321F11" w:rsidRPr="00022870"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lastRenderedPageBreak/>
        <w:t xml:space="preserve">Working together to safeguard children </w:t>
      </w:r>
      <w:r w:rsidRPr="00321F11">
        <w:rPr>
          <w:rFonts w:eastAsia="Calibri" w:cs="Arial"/>
          <w:lang w:eastAsia="en-GB"/>
        </w:rPr>
        <w:t>2018</w:t>
      </w:r>
      <w:r w:rsidRPr="00022870">
        <w:rPr>
          <w:rFonts w:eastAsia="Calibri" w:cs="Arial"/>
          <w:lang w:eastAsia="en-GB"/>
        </w:rPr>
        <w:t xml:space="preserve"> </w:t>
      </w:r>
    </w:p>
    <w:p w:rsidR="00321F11" w:rsidRPr="00FD2F4B" w:rsidRDefault="00321F11" w:rsidP="00321F11">
      <w:pPr>
        <w:pStyle w:val="ListParagraph"/>
        <w:numPr>
          <w:ilvl w:val="0"/>
          <w:numId w:val="1"/>
        </w:numPr>
        <w:spacing w:after="200" w:line="276" w:lineRule="auto"/>
        <w:contextualSpacing/>
        <w:jc w:val="left"/>
        <w:rPr>
          <w:rFonts w:eastAsia="Calibri" w:cs="Arial"/>
          <w:b/>
          <w:bCs/>
          <w:u w:val="single"/>
          <w:lang w:eastAsia="en-GB"/>
        </w:rPr>
      </w:pPr>
      <w:r w:rsidRPr="00FD2F4B">
        <w:rPr>
          <w:rFonts w:eastAsia="Calibri" w:cs="Arial"/>
          <w:b/>
          <w:bCs/>
          <w:u w:val="single"/>
          <w:lang w:eastAsia="en-GB"/>
        </w:rPr>
        <w:t>Keeping</w:t>
      </w:r>
      <w:r w:rsidR="00ED78C3">
        <w:rPr>
          <w:rFonts w:eastAsia="Calibri" w:cs="Arial"/>
          <w:b/>
          <w:bCs/>
          <w:u w:val="single"/>
          <w:lang w:eastAsia="en-GB"/>
        </w:rPr>
        <w:t xml:space="preserve"> children safe in education 2020</w:t>
      </w:r>
    </w:p>
    <w:p w:rsidR="00321F11" w:rsidRPr="00022870" w:rsidRDefault="00321F11" w:rsidP="00321F11">
      <w:pPr>
        <w:pStyle w:val="ListParagraph"/>
        <w:numPr>
          <w:ilvl w:val="0"/>
          <w:numId w:val="1"/>
        </w:numPr>
        <w:spacing w:after="200" w:line="276" w:lineRule="auto"/>
        <w:contextualSpacing/>
        <w:jc w:val="left"/>
        <w:rPr>
          <w:rFonts w:eastAsia="Calibri" w:cs="Arial"/>
          <w:lang w:eastAsia="en-GB"/>
        </w:rPr>
      </w:pPr>
      <w:r w:rsidRPr="00022870">
        <w:rPr>
          <w:rFonts w:eastAsia="Calibri" w:cs="Arial"/>
          <w:lang w:eastAsia="en-GB"/>
        </w:rPr>
        <w:t>What to do if you’re worried a child is being abused 2015</w:t>
      </w:r>
    </w:p>
    <w:p w:rsidR="00321F11" w:rsidRDefault="00321F11" w:rsidP="00321F11">
      <w:pPr>
        <w:pStyle w:val="ListParagraph"/>
        <w:numPr>
          <w:ilvl w:val="0"/>
          <w:numId w:val="1"/>
        </w:numPr>
        <w:spacing w:line="276" w:lineRule="auto"/>
        <w:contextualSpacing/>
        <w:jc w:val="left"/>
        <w:rPr>
          <w:rFonts w:eastAsia="Calibri" w:cs="Arial"/>
          <w:lang w:eastAsia="en-GB"/>
        </w:rPr>
      </w:pPr>
      <w:r w:rsidRPr="00022870">
        <w:rPr>
          <w:rFonts w:eastAsia="Calibri" w:cs="Arial"/>
          <w:lang w:eastAsia="en-GB"/>
        </w:rPr>
        <w:t>Counter-</w:t>
      </w:r>
      <w:r w:rsidR="009D2551">
        <w:rPr>
          <w:rFonts w:eastAsia="Calibri" w:cs="Arial"/>
          <w:lang w:eastAsia="en-GB"/>
        </w:rPr>
        <w:t>Terrorism and Security Act 2015</w:t>
      </w:r>
    </w:p>
    <w:p w:rsidR="009D2551" w:rsidRDefault="009D2551" w:rsidP="00321F11">
      <w:pPr>
        <w:pStyle w:val="ListParagraph"/>
        <w:numPr>
          <w:ilvl w:val="0"/>
          <w:numId w:val="1"/>
        </w:numPr>
        <w:spacing w:line="276" w:lineRule="auto"/>
        <w:contextualSpacing/>
        <w:jc w:val="left"/>
        <w:rPr>
          <w:rFonts w:eastAsia="Calibri" w:cs="Arial"/>
          <w:lang w:eastAsia="en-GB"/>
        </w:rPr>
      </w:pPr>
      <w:r>
        <w:rPr>
          <w:rFonts w:eastAsia="Calibri" w:cs="Arial"/>
          <w:lang w:eastAsia="en-GB"/>
        </w:rPr>
        <w:t>Data Protection Act 2018</w:t>
      </w:r>
    </w:p>
    <w:p w:rsidR="00AD0342" w:rsidRPr="00AD0342" w:rsidRDefault="00AD0342" w:rsidP="00AD0342">
      <w:pPr>
        <w:pStyle w:val="ListParagraph"/>
        <w:numPr>
          <w:ilvl w:val="0"/>
          <w:numId w:val="1"/>
        </w:numPr>
        <w:contextualSpacing/>
        <w:jc w:val="left"/>
        <w:rPr>
          <w:rFonts w:ascii="Calibri" w:eastAsia="Calibri" w:hAnsi="Calibri" w:cs="Calibri"/>
          <w:lang w:eastAsia="en-GB"/>
        </w:rPr>
      </w:pPr>
      <w:r w:rsidRPr="00AD0342">
        <w:rPr>
          <w:rFonts w:ascii="Calibri" w:eastAsia="Calibri" w:hAnsi="Calibri" w:cs="Calibri"/>
          <w:lang w:eastAsia="en-GB"/>
        </w:rPr>
        <w:t>Inspecting Safeguarding in Early years, Education and Skills settings 2019</w:t>
      </w:r>
    </w:p>
    <w:p w:rsidR="00AD0342" w:rsidRPr="00AD0342" w:rsidRDefault="00AD0342" w:rsidP="00AD0342">
      <w:pPr>
        <w:pStyle w:val="ListParagraph"/>
        <w:numPr>
          <w:ilvl w:val="0"/>
          <w:numId w:val="1"/>
        </w:numPr>
        <w:contextualSpacing/>
        <w:jc w:val="left"/>
        <w:rPr>
          <w:rFonts w:ascii="Calibri" w:eastAsia="Calibri" w:hAnsi="Calibri" w:cs="Calibri"/>
          <w:lang w:eastAsia="en-GB"/>
        </w:rPr>
      </w:pPr>
      <w:r w:rsidRPr="00AD0342">
        <w:rPr>
          <w:rFonts w:ascii="Calibri" w:eastAsia="Calibri" w:hAnsi="Calibri" w:cs="Calibri"/>
          <w:lang w:eastAsia="en-GB"/>
        </w:rPr>
        <w:t>Prevent Duty 2015</w:t>
      </w:r>
    </w:p>
    <w:p w:rsidR="00AD0342" w:rsidRPr="00022870" w:rsidRDefault="00AD0342" w:rsidP="00AD0342">
      <w:pPr>
        <w:pStyle w:val="ListParagraph"/>
        <w:spacing w:line="276" w:lineRule="auto"/>
        <w:contextualSpacing/>
        <w:jc w:val="left"/>
        <w:rPr>
          <w:rFonts w:eastAsia="Calibri" w:cs="Arial"/>
          <w:lang w:eastAsia="en-GB"/>
        </w:rPr>
      </w:pPr>
    </w:p>
    <w:p w:rsidR="00321F11" w:rsidRPr="00022870" w:rsidRDefault="00321F11" w:rsidP="00321F11">
      <w:pPr>
        <w:rPr>
          <w:rFonts w:eastAsia="Arial" w:cs="Arial"/>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Safeguarding and promoting the welfare of children, in relation to this policy is defined as: </w:t>
      </w:r>
    </w:p>
    <w:p w:rsidR="00321F11" w:rsidRPr="00022870" w:rsidRDefault="00321F11" w:rsidP="00321F11">
      <w:pPr>
        <w:pStyle w:val="ListParagraph"/>
        <w:numPr>
          <w:ilvl w:val="0"/>
          <w:numId w:val="2"/>
        </w:numPr>
        <w:rPr>
          <w:rFonts w:ascii="Calibri" w:eastAsia="Calibri" w:hAnsi="Calibri" w:cs="Calibri"/>
          <w:sz w:val="22"/>
          <w:szCs w:val="22"/>
          <w:lang w:eastAsia="en-GB"/>
        </w:rPr>
      </w:pPr>
      <w:r w:rsidRPr="00022870">
        <w:rPr>
          <w:rFonts w:eastAsia="Arial" w:cs="Arial"/>
          <w:lang w:eastAsia="en-GB"/>
        </w:rPr>
        <w:t>Protecting children from maltreatment</w:t>
      </w:r>
    </w:p>
    <w:p w:rsidR="00321F11" w:rsidRPr="00022870" w:rsidRDefault="00321F11" w:rsidP="00321F11">
      <w:pPr>
        <w:pStyle w:val="ListParagraph"/>
        <w:numPr>
          <w:ilvl w:val="0"/>
          <w:numId w:val="2"/>
        </w:numPr>
        <w:rPr>
          <w:rFonts w:ascii="Calibri" w:eastAsia="Calibri" w:hAnsi="Calibri" w:cs="Calibri"/>
          <w:sz w:val="22"/>
          <w:szCs w:val="22"/>
          <w:lang w:eastAsia="en-GB"/>
        </w:rPr>
      </w:pPr>
      <w:r w:rsidRPr="00022870">
        <w:rPr>
          <w:rFonts w:eastAsia="Arial" w:cs="Arial"/>
          <w:lang w:eastAsia="en-GB"/>
        </w:rPr>
        <w:t xml:space="preserve">Preventing the impairment of children’s health or development </w:t>
      </w:r>
    </w:p>
    <w:p w:rsidR="00321F11" w:rsidRPr="00022870" w:rsidRDefault="00321F11" w:rsidP="00321F11">
      <w:pPr>
        <w:pStyle w:val="ListParagraph"/>
        <w:numPr>
          <w:ilvl w:val="0"/>
          <w:numId w:val="2"/>
        </w:numPr>
        <w:rPr>
          <w:rFonts w:ascii="Calibri" w:eastAsia="Calibri" w:hAnsi="Calibri" w:cs="Calibri"/>
          <w:sz w:val="22"/>
          <w:szCs w:val="22"/>
          <w:lang w:eastAsia="en-GB"/>
        </w:rPr>
      </w:pPr>
      <w:r w:rsidRPr="00022870">
        <w:rPr>
          <w:rFonts w:eastAsia="Arial" w:cs="Arial"/>
          <w:lang w:eastAsia="en-GB"/>
        </w:rPr>
        <w:t>Ensuring that children are growing up in circumstances consistent with the provision of safe and effective care</w:t>
      </w:r>
    </w:p>
    <w:p w:rsidR="00321F11" w:rsidRPr="00022870" w:rsidRDefault="00321F11" w:rsidP="00321F11">
      <w:pPr>
        <w:pStyle w:val="ListParagraph"/>
        <w:numPr>
          <w:ilvl w:val="0"/>
          <w:numId w:val="2"/>
        </w:numPr>
        <w:rPr>
          <w:rFonts w:ascii="Calibri" w:eastAsia="Calibri" w:hAnsi="Calibri" w:cs="Calibri"/>
          <w:sz w:val="22"/>
          <w:szCs w:val="22"/>
          <w:lang w:eastAsia="en-GB"/>
        </w:rPr>
      </w:pPr>
      <w:r w:rsidRPr="00022870">
        <w:rPr>
          <w:rFonts w:eastAsia="Arial" w:cs="Arial"/>
          <w:lang w:eastAsia="en-GB"/>
        </w:rPr>
        <w:t>Taking action to enable all children to have the best outcomes.</w:t>
      </w:r>
    </w:p>
    <w:p w:rsidR="00321F11" w:rsidRDefault="00321F11" w:rsidP="00321F11">
      <w:pPr>
        <w:rPr>
          <w:rFonts w:eastAsia="Arial" w:cs="Arial"/>
          <w:i/>
          <w:lang w:eastAsia="en-GB"/>
        </w:rPr>
      </w:pPr>
      <w:proofErr w:type="gramStart"/>
      <w:r w:rsidRPr="00321F11">
        <w:rPr>
          <w:rFonts w:eastAsia="Arial" w:cs="Arial"/>
          <w:i/>
          <w:lang w:eastAsia="en-GB"/>
        </w:rPr>
        <w:t>(Definition taken from the HM Government document ‘Working together to safeguard children 2018).</w:t>
      </w:r>
      <w:proofErr w:type="gramEnd"/>
    </w:p>
    <w:p w:rsidR="00313097" w:rsidRDefault="00313097" w:rsidP="00321F11">
      <w:pPr>
        <w:rPr>
          <w:rFonts w:ascii="Calibri" w:eastAsia="Calibri" w:hAnsi="Calibri" w:cs="Calibri"/>
          <w:sz w:val="22"/>
          <w:szCs w:val="22"/>
          <w:lang w:eastAsia="en-GB"/>
        </w:rPr>
      </w:pPr>
    </w:p>
    <w:p w:rsidR="00313097" w:rsidRPr="00022870" w:rsidRDefault="00313097" w:rsidP="00321F11">
      <w:pPr>
        <w:rPr>
          <w:rFonts w:ascii="Calibri" w:eastAsia="Calibri" w:hAnsi="Calibri" w:cs="Calibri"/>
          <w:sz w:val="22"/>
          <w:szCs w:val="22"/>
          <w:lang w:eastAsia="en-GB"/>
        </w:rPr>
      </w:pPr>
    </w:p>
    <w:p w:rsidR="00313097" w:rsidRDefault="00313097" w:rsidP="00313097">
      <w:pPr>
        <w:pStyle w:val="BodyText3"/>
        <w:rPr>
          <w:b/>
          <w:sz w:val="24"/>
          <w:szCs w:val="24"/>
        </w:rPr>
      </w:pPr>
      <w:r>
        <w:rPr>
          <w:b/>
          <w:sz w:val="24"/>
          <w:szCs w:val="24"/>
        </w:rPr>
        <w:t>Guiding Principles</w:t>
      </w:r>
    </w:p>
    <w:p w:rsidR="00313097" w:rsidRDefault="00313097" w:rsidP="00313097">
      <w:pPr>
        <w:pStyle w:val="BodyText3"/>
        <w:rPr>
          <w:sz w:val="24"/>
          <w:szCs w:val="24"/>
        </w:rPr>
      </w:pPr>
    </w:p>
    <w:p w:rsidR="00313097" w:rsidRDefault="00313097" w:rsidP="00313097">
      <w:pPr>
        <w:pStyle w:val="BodyText3"/>
        <w:ind w:left="720" w:hanging="720"/>
        <w:jc w:val="both"/>
        <w:rPr>
          <w:sz w:val="24"/>
          <w:szCs w:val="24"/>
        </w:rPr>
      </w:pPr>
      <w:r>
        <w:rPr>
          <w:sz w:val="24"/>
          <w:szCs w:val="24"/>
        </w:rPr>
        <w:t xml:space="preserve">These are the 7 guiding principles of </w:t>
      </w:r>
      <w:r>
        <w:rPr>
          <w:rFonts w:cs="Arial"/>
          <w:sz w:val="24"/>
          <w:szCs w:val="24"/>
        </w:rPr>
        <w:t>safeguarding</w:t>
      </w:r>
      <w:r>
        <w:rPr>
          <w:sz w:val="24"/>
          <w:szCs w:val="24"/>
        </w:rPr>
        <w:t xml:space="preserve">, as stated by Birmingham Safeguarding Children </w:t>
      </w:r>
      <w:r w:rsidR="001774F5" w:rsidRPr="00FD2F4B">
        <w:rPr>
          <w:b/>
          <w:bCs/>
          <w:sz w:val="24"/>
          <w:szCs w:val="24"/>
          <w:u w:val="single"/>
        </w:rPr>
        <w:t>Partnership</w:t>
      </w:r>
      <w:r w:rsidRPr="00FD2F4B">
        <w:rPr>
          <w:b/>
          <w:bCs/>
          <w:sz w:val="24"/>
          <w:szCs w:val="24"/>
          <w:u w:val="single"/>
        </w:rPr>
        <w:t xml:space="preserve"> (</w:t>
      </w:r>
      <w:r>
        <w:rPr>
          <w:sz w:val="24"/>
          <w:szCs w:val="24"/>
        </w:rPr>
        <w:t>found in Right Help Right time);</w:t>
      </w:r>
      <w:r>
        <w:t xml:space="preserve"> </w:t>
      </w:r>
    </w:p>
    <w:p w:rsidR="00313097" w:rsidRDefault="00313097" w:rsidP="00313097">
      <w:pPr>
        <w:pStyle w:val="BodyText3"/>
        <w:jc w:val="both"/>
        <w:rPr>
          <w:sz w:val="24"/>
          <w:szCs w:val="24"/>
        </w:rPr>
      </w:pPr>
    </w:p>
    <w:p w:rsidR="00313097" w:rsidRDefault="00313097" w:rsidP="00313097">
      <w:pPr>
        <w:pStyle w:val="BodyText3"/>
        <w:numPr>
          <w:ilvl w:val="0"/>
          <w:numId w:val="15"/>
        </w:numPr>
        <w:jc w:val="both"/>
        <w:rPr>
          <w:sz w:val="24"/>
          <w:szCs w:val="24"/>
        </w:rPr>
      </w:pPr>
      <w:r>
        <w:rPr>
          <w:sz w:val="24"/>
          <w:szCs w:val="24"/>
        </w:rPr>
        <w:t xml:space="preserve">Have conversations and listen to children and their families as </w:t>
      </w:r>
      <w:r>
        <w:rPr>
          <w:b/>
          <w:bCs/>
          <w:sz w:val="24"/>
          <w:szCs w:val="24"/>
        </w:rPr>
        <w:t>early</w:t>
      </w:r>
      <w:r>
        <w:rPr>
          <w:sz w:val="24"/>
          <w:szCs w:val="24"/>
        </w:rPr>
        <w:t xml:space="preserve"> as possible. </w:t>
      </w:r>
    </w:p>
    <w:p w:rsidR="00313097" w:rsidRDefault="00313097" w:rsidP="00313097">
      <w:pPr>
        <w:pStyle w:val="BodyText3"/>
        <w:numPr>
          <w:ilvl w:val="0"/>
          <w:numId w:val="15"/>
        </w:numPr>
        <w:jc w:val="both"/>
        <w:rPr>
          <w:sz w:val="24"/>
          <w:szCs w:val="24"/>
        </w:rPr>
      </w:pPr>
      <w:r>
        <w:rPr>
          <w:sz w:val="24"/>
          <w:szCs w:val="24"/>
        </w:rPr>
        <w:t>Understand the child’s lived experience.</w:t>
      </w:r>
    </w:p>
    <w:p w:rsidR="00313097" w:rsidRDefault="00313097" w:rsidP="00313097">
      <w:pPr>
        <w:pStyle w:val="BodyText3"/>
        <w:numPr>
          <w:ilvl w:val="0"/>
          <w:numId w:val="15"/>
        </w:numPr>
        <w:jc w:val="both"/>
        <w:rPr>
          <w:sz w:val="24"/>
          <w:szCs w:val="24"/>
        </w:rPr>
      </w:pPr>
      <w:r>
        <w:rPr>
          <w:sz w:val="24"/>
          <w:szCs w:val="24"/>
        </w:rPr>
        <w:t xml:space="preserve">Work </w:t>
      </w:r>
      <w:r>
        <w:rPr>
          <w:b/>
          <w:bCs/>
          <w:sz w:val="24"/>
          <w:szCs w:val="24"/>
        </w:rPr>
        <w:t>collaboratively</w:t>
      </w:r>
      <w:r>
        <w:rPr>
          <w:sz w:val="24"/>
          <w:szCs w:val="24"/>
        </w:rPr>
        <w:t xml:space="preserve"> to improve children’s life experience.</w:t>
      </w:r>
    </w:p>
    <w:p w:rsidR="00313097" w:rsidRDefault="00313097" w:rsidP="00313097">
      <w:pPr>
        <w:pStyle w:val="BodyText3"/>
        <w:numPr>
          <w:ilvl w:val="0"/>
          <w:numId w:val="15"/>
        </w:numPr>
        <w:jc w:val="both"/>
        <w:rPr>
          <w:sz w:val="24"/>
          <w:szCs w:val="24"/>
        </w:rPr>
      </w:pPr>
      <w:r>
        <w:rPr>
          <w:sz w:val="24"/>
          <w:szCs w:val="24"/>
        </w:rPr>
        <w:t xml:space="preserve">Be </w:t>
      </w:r>
      <w:r>
        <w:rPr>
          <w:b/>
          <w:bCs/>
          <w:sz w:val="24"/>
          <w:szCs w:val="24"/>
        </w:rPr>
        <w:t>open</w:t>
      </w:r>
      <w:r>
        <w:rPr>
          <w:sz w:val="24"/>
          <w:szCs w:val="24"/>
        </w:rPr>
        <w:t xml:space="preserve">, honest and transparent with families in our approach. </w:t>
      </w:r>
    </w:p>
    <w:p w:rsidR="00313097" w:rsidRDefault="00313097" w:rsidP="00313097">
      <w:pPr>
        <w:pStyle w:val="BodyText3"/>
        <w:numPr>
          <w:ilvl w:val="0"/>
          <w:numId w:val="15"/>
        </w:numPr>
        <w:jc w:val="both"/>
        <w:rPr>
          <w:sz w:val="24"/>
          <w:szCs w:val="24"/>
        </w:rPr>
      </w:pPr>
      <w:r>
        <w:rPr>
          <w:b/>
          <w:bCs/>
          <w:sz w:val="24"/>
          <w:szCs w:val="24"/>
        </w:rPr>
        <w:t>Empower</w:t>
      </w:r>
      <w:r>
        <w:rPr>
          <w:sz w:val="24"/>
          <w:szCs w:val="24"/>
        </w:rPr>
        <w:t xml:space="preserve"> families by working with them.</w:t>
      </w:r>
    </w:p>
    <w:p w:rsidR="00313097" w:rsidRDefault="00313097" w:rsidP="00313097">
      <w:pPr>
        <w:pStyle w:val="BodyText3"/>
        <w:numPr>
          <w:ilvl w:val="0"/>
          <w:numId w:val="15"/>
        </w:numPr>
        <w:jc w:val="both"/>
        <w:rPr>
          <w:sz w:val="24"/>
          <w:szCs w:val="24"/>
        </w:rPr>
      </w:pPr>
      <w:r>
        <w:rPr>
          <w:sz w:val="24"/>
          <w:szCs w:val="24"/>
        </w:rPr>
        <w:t xml:space="preserve">Work in a way that builds on the families’ </w:t>
      </w:r>
      <w:r>
        <w:rPr>
          <w:b/>
          <w:bCs/>
          <w:sz w:val="24"/>
          <w:szCs w:val="24"/>
        </w:rPr>
        <w:t>strengths.</w:t>
      </w:r>
    </w:p>
    <w:p w:rsidR="00313097" w:rsidRDefault="00313097" w:rsidP="00313097">
      <w:pPr>
        <w:pStyle w:val="BodyText3"/>
        <w:numPr>
          <w:ilvl w:val="0"/>
          <w:numId w:val="15"/>
        </w:numPr>
        <w:jc w:val="both"/>
        <w:rPr>
          <w:sz w:val="24"/>
          <w:szCs w:val="24"/>
        </w:rPr>
      </w:pPr>
      <w:r>
        <w:rPr>
          <w:sz w:val="24"/>
          <w:szCs w:val="24"/>
        </w:rPr>
        <w:t xml:space="preserve">Build </w:t>
      </w:r>
      <w:r>
        <w:rPr>
          <w:b/>
          <w:bCs/>
          <w:sz w:val="24"/>
          <w:szCs w:val="24"/>
        </w:rPr>
        <w:t>resilience</w:t>
      </w:r>
      <w:r>
        <w:rPr>
          <w:sz w:val="24"/>
          <w:szCs w:val="24"/>
        </w:rPr>
        <w:t xml:space="preserve"> in families to overcome difficulties.</w:t>
      </w:r>
    </w:p>
    <w:p w:rsidR="00FD2F4B" w:rsidRPr="00FD2F4B" w:rsidRDefault="00FD2F4B" w:rsidP="00FD2F4B">
      <w:pPr>
        <w:pStyle w:val="BodyText3"/>
        <w:jc w:val="both"/>
        <w:rPr>
          <w:b/>
          <w:bCs/>
          <w:sz w:val="24"/>
          <w:szCs w:val="24"/>
          <w:u w:val="single"/>
        </w:rPr>
      </w:pPr>
      <w:r w:rsidRPr="00FD2F4B">
        <w:rPr>
          <w:b/>
          <w:bCs/>
          <w:sz w:val="24"/>
          <w:szCs w:val="24"/>
          <w:u w:val="single"/>
        </w:rPr>
        <w:t>In line with the BSCP business improvement plan 2019-2021 we strife to continually improve our child protection procedures and strengthen further our multi-agency working practices.</w:t>
      </w:r>
      <w:bookmarkStart w:id="0" w:name="_GoBack"/>
      <w:bookmarkEnd w:id="0"/>
    </w:p>
    <w:p w:rsidR="00321F11" w:rsidRPr="00FD2F4B" w:rsidRDefault="00321F11" w:rsidP="00321F11">
      <w:pPr>
        <w:rPr>
          <w:rFonts w:eastAsia="Calibri" w:cs="Arial"/>
          <w:b/>
          <w:bCs/>
          <w:szCs w:val="22"/>
          <w:u w:val="single"/>
          <w:lang w:eastAsia="en-GB"/>
        </w:rPr>
      </w:pPr>
    </w:p>
    <w:p w:rsidR="00321F11" w:rsidRPr="00022870" w:rsidRDefault="00321F11" w:rsidP="00321F11">
      <w:pPr>
        <w:rPr>
          <w:rFonts w:eastAsia="Arial" w:cs="Arial"/>
          <w:b/>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b/>
          <w:lang w:eastAsia="en-GB"/>
        </w:rPr>
        <w:t>Policy intention</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To safeguard children and promote their welfare we will:</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Create an environment to encourage children to develop a positive self-image</w:t>
      </w:r>
    </w:p>
    <w:p w:rsidR="00321F11" w:rsidRPr="00ED78C3"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Provide positive role models and develop a safe culture where staff are confident to raise concerns about professional conduct</w:t>
      </w:r>
    </w:p>
    <w:p w:rsidR="00ED78C3" w:rsidRPr="00ED78C3" w:rsidRDefault="00ED78C3" w:rsidP="00ED78C3">
      <w:pPr>
        <w:pStyle w:val="ListParagraph"/>
        <w:numPr>
          <w:ilvl w:val="0"/>
          <w:numId w:val="3"/>
        </w:numPr>
        <w:jc w:val="left"/>
        <w:rPr>
          <w:rFonts w:eastAsia="Calibri" w:cs="Arial"/>
          <w:lang w:eastAsia="en-GB"/>
        </w:rPr>
      </w:pPr>
      <w:r w:rsidRPr="00ED78C3">
        <w:rPr>
          <w:rFonts w:eastAsia="Arial" w:cs="Arial"/>
          <w:lang w:eastAsia="en-GB"/>
        </w:rPr>
        <w:t>Ensure all staff are able to identify the signs and indicators of abuse, including the softer signs of abuse, and know what action to take</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Encourage children to develop a sense of independence and autonomy in a way that is appropriate to their age and stage of development</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Provide a safe and secure environment for all children</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lastRenderedPageBreak/>
        <w:t>Promote tolerance and acceptance of different beliefs, cultures and communities</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Help children to understand how they can influence and participate in decision-making and how to promote British values through play, discussion and role modelling</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Always listen to children</w:t>
      </w:r>
    </w:p>
    <w:p w:rsidR="00321F11" w:rsidRPr="00022870" w:rsidRDefault="00321F11" w:rsidP="00321F11">
      <w:pPr>
        <w:pStyle w:val="ListParagraph"/>
        <w:numPr>
          <w:ilvl w:val="0"/>
          <w:numId w:val="3"/>
        </w:numPr>
        <w:ind w:left="714" w:hanging="357"/>
        <w:jc w:val="left"/>
        <w:rPr>
          <w:rFonts w:ascii="Calibri" w:eastAsia="Calibri" w:hAnsi="Calibri" w:cs="Calibri"/>
          <w:lang w:eastAsia="en-GB"/>
        </w:rPr>
      </w:pPr>
      <w:r w:rsidRPr="00022870">
        <w:rPr>
          <w:rFonts w:eastAsia="Arial" w:cs="Arial"/>
          <w:lang w:eastAsia="en-GB"/>
        </w:rPr>
        <w:t>Provide an environment where practitioners are confident to identify where children and families may need intervention and seek the help they need</w:t>
      </w:r>
    </w:p>
    <w:p w:rsidR="00321F11" w:rsidRPr="00FD2F4B" w:rsidRDefault="00321F11" w:rsidP="00321F11">
      <w:pPr>
        <w:pStyle w:val="ListParagraph"/>
        <w:numPr>
          <w:ilvl w:val="0"/>
          <w:numId w:val="3"/>
        </w:numPr>
        <w:ind w:left="714" w:hanging="357"/>
        <w:jc w:val="left"/>
        <w:rPr>
          <w:rFonts w:ascii="Calibri" w:eastAsia="Calibri" w:hAnsi="Calibri" w:cs="Calibri"/>
          <w:u w:val="single"/>
          <w:lang w:eastAsia="en-GB"/>
        </w:rPr>
      </w:pPr>
      <w:r w:rsidRPr="00FD2F4B">
        <w:rPr>
          <w:rFonts w:eastAsia="Arial" w:cs="Arial"/>
          <w:u w:val="single"/>
          <w:lang w:eastAsia="en-GB"/>
        </w:rPr>
        <w:t>Share information with other agencies as appropriate</w:t>
      </w:r>
      <w:r w:rsidR="00FD2F4B" w:rsidRPr="00FD2F4B">
        <w:rPr>
          <w:rFonts w:eastAsia="Arial" w:cs="Arial"/>
          <w:u w:val="single"/>
          <w:lang w:eastAsia="en-GB"/>
        </w:rPr>
        <w:t>, by having strong multi-agency links with Health Visitors, Children Centres Workers, Family Support workers and Social Workers.</w:t>
      </w:r>
    </w:p>
    <w:p w:rsidR="00321F11" w:rsidRPr="00FD2F4B" w:rsidRDefault="00321F11" w:rsidP="00321F11">
      <w:pPr>
        <w:rPr>
          <w:rFonts w:eastAsia="Calibri" w:cs="Arial"/>
          <w:szCs w:val="22"/>
          <w:u w:val="single"/>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 </w:t>
      </w:r>
    </w:p>
    <w:p w:rsidR="00321F11" w:rsidRPr="00022870" w:rsidRDefault="00321F11" w:rsidP="00321F11">
      <w:pPr>
        <w:rPr>
          <w:rFonts w:eastAsia="Calibri" w:cs="Arial"/>
          <w:szCs w:val="22"/>
          <w:lang w:eastAsia="en-GB"/>
        </w:rPr>
      </w:pPr>
    </w:p>
    <w:p w:rsidR="00321F11" w:rsidRDefault="00321F11" w:rsidP="00321F11">
      <w:pPr>
        <w:rPr>
          <w:rFonts w:eastAsia="Arial" w:cs="Arial"/>
          <w:lang w:eastAsia="en-GB"/>
        </w:rPr>
      </w:pPr>
      <w:r w:rsidRPr="00022870">
        <w:rPr>
          <w:rFonts w:eastAsia="Arial" w:cs="Arial"/>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00AD0342" w:rsidRPr="00C96097">
        <w:rPr>
          <w:rFonts w:ascii="Calibri" w:eastAsia="Arial" w:hAnsi="Calibri" w:cs="Calibri"/>
          <w:color w:val="FF0000"/>
          <w:lang w:eastAsia="en-GB"/>
        </w:rPr>
        <w:t xml:space="preserve"> </w:t>
      </w:r>
      <w:r w:rsidR="00AD0342" w:rsidRPr="00AD0342">
        <w:rPr>
          <w:rFonts w:ascii="Calibri" w:eastAsia="Arial" w:hAnsi="Calibri" w:cs="Calibri"/>
          <w:lang w:eastAsia="en-GB"/>
        </w:rPr>
        <w:t>family support</w:t>
      </w:r>
      <w:r w:rsidR="00AD0342" w:rsidRPr="00C96097">
        <w:rPr>
          <w:rFonts w:ascii="Calibri" w:eastAsia="Arial" w:hAnsi="Calibri" w:cs="Calibri"/>
          <w:lang w:eastAsia="en-GB"/>
        </w:rPr>
        <w:t xml:space="preserve">, </w:t>
      </w:r>
      <w:proofErr w:type="gramStart"/>
      <w:r w:rsidRPr="00022870">
        <w:rPr>
          <w:rFonts w:eastAsia="Arial" w:cs="Arial"/>
          <w:lang w:eastAsia="en-GB"/>
        </w:rPr>
        <w:t>health</w:t>
      </w:r>
      <w:proofErr w:type="gramEnd"/>
      <w:r w:rsidRPr="00022870">
        <w:rPr>
          <w:rFonts w:eastAsia="Arial" w:cs="Arial"/>
          <w:lang w:eastAsia="en-GB"/>
        </w:rPr>
        <w:t xml:space="preserve"> </w:t>
      </w:r>
      <w:r w:rsidRPr="00AD0342">
        <w:rPr>
          <w:rFonts w:eastAsia="Arial" w:cs="Arial"/>
          <w:lang w:eastAsia="en-GB"/>
        </w:rPr>
        <w:t>professionals</w:t>
      </w:r>
      <w:r w:rsidR="00AD0342" w:rsidRPr="00AD0342">
        <w:rPr>
          <w:rFonts w:eastAsia="Arial" w:cs="Arial"/>
          <w:lang w:eastAsia="en-GB"/>
        </w:rPr>
        <w:t xml:space="preserve"> </w:t>
      </w:r>
      <w:r w:rsidR="00AD0342" w:rsidRPr="00AD0342">
        <w:rPr>
          <w:rFonts w:ascii="Calibri" w:eastAsia="Arial" w:hAnsi="Calibri" w:cs="Calibri"/>
          <w:lang w:eastAsia="en-GB"/>
        </w:rPr>
        <w:t>including health visitors</w:t>
      </w:r>
      <w:r w:rsidRPr="00022870">
        <w:rPr>
          <w:rFonts w:eastAsia="Arial" w:cs="Arial"/>
          <w:lang w:eastAsia="en-GB"/>
        </w:rPr>
        <w:t xml:space="preserve"> or the police. All staff will work with other agencies in the best interest of the child, including as part of a multi-agency team, where needed.</w:t>
      </w:r>
    </w:p>
    <w:p w:rsidR="00313097" w:rsidRDefault="00313097" w:rsidP="00321F11">
      <w:pPr>
        <w:rPr>
          <w:rFonts w:ascii="Calibri" w:eastAsia="Calibri" w:hAnsi="Calibri" w:cs="Calibri"/>
          <w:sz w:val="22"/>
          <w:szCs w:val="22"/>
          <w:lang w:eastAsia="en-GB"/>
        </w:rPr>
      </w:pPr>
    </w:p>
    <w:p w:rsidR="00313097" w:rsidRPr="00313097" w:rsidRDefault="00313097" w:rsidP="00321F11">
      <w:pPr>
        <w:rPr>
          <w:rFonts w:ascii="Calibri" w:eastAsia="Calibri" w:hAnsi="Calibri" w:cs="Calibri"/>
          <w:b/>
          <w:sz w:val="22"/>
          <w:szCs w:val="22"/>
          <w:lang w:eastAsia="en-GB"/>
        </w:rPr>
      </w:pPr>
      <w:r w:rsidRPr="00313097">
        <w:rPr>
          <w:b/>
        </w:rPr>
        <w:t xml:space="preserve">All staff must be aware of the guidance issued by Birmingham Safeguarding Children </w:t>
      </w:r>
      <w:r w:rsidR="00FD2F4B">
        <w:rPr>
          <w:b/>
        </w:rPr>
        <w:t>Partnership</w:t>
      </w:r>
      <w:r w:rsidRPr="00313097">
        <w:rPr>
          <w:b/>
        </w:rPr>
        <w:t xml:space="preserve"> in </w:t>
      </w:r>
      <w:hyperlink r:id="rId7" w:history="1">
        <w:r w:rsidRPr="00313097">
          <w:rPr>
            <w:rStyle w:val="Hyperlink"/>
            <w:b/>
            <w:color w:val="auto"/>
            <w:u w:val="none"/>
          </w:rPr>
          <w:t>Right Help Right Time</w:t>
        </w:r>
      </w:hyperlink>
      <w:r w:rsidRPr="00313097">
        <w:rPr>
          <w:b/>
        </w:rPr>
        <w:t xml:space="preserve">, and procedures for </w:t>
      </w:r>
      <w:hyperlink r:id="rId8" w:history="1">
        <w:r w:rsidRPr="00313097">
          <w:rPr>
            <w:rStyle w:val="Hyperlink"/>
            <w:b/>
            <w:color w:val="auto"/>
            <w:u w:val="none"/>
          </w:rPr>
          <w:t>Early Help</w:t>
        </w:r>
      </w:hyperlink>
      <w:r w:rsidRPr="00313097">
        <w:rPr>
          <w:b/>
        </w:rPr>
        <w:t>.</w:t>
      </w:r>
    </w:p>
    <w:p w:rsidR="00321F11" w:rsidRPr="00022870" w:rsidRDefault="00321F11" w:rsidP="00321F11">
      <w:pPr>
        <w:rPr>
          <w:rFonts w:eastAsia="Calibri" w:cs="Arial"/>
          <w:szCs w:val="22"/>
          <w:lang w:eastAsia="en-GB"/>
        </w:rPr>
      </w:pPr>
    </w:p>
    <w:p w:rsidR="00321F11" w:rsidRPr="00321F11" w:rsidRDefault="00321F11" w:rsidP="00321F11">
      <w:pPr>
        <w:rPr>
          <w:rFonts w:ascii="Calibri" w:eastAsia="Calibri" w:hAnsi="Calibri" w:cs="Calibri"/>
          <w:b/>
          <w:sz w:val="22"/>
          <w:szCs w:val="22"/>
          <w:lang w:eastAsia="en-GB"/>
        </w:rPr>
      </w:pPr>
      <w:r w:rsidRPr="00321F11">
        <w:rPr>
          <w:rFonts w:eastAsia="Arial" w:cs="Arial"/>
          <w:b/>
          <w:lang w:eastAsia="en-GB"/>
        </w:rPr>
        <w:t>The nursery aims to:</w:t>
      </w:r>
    </w:p>
    <w:p w:rsidR="00321F11" w:rsidRPr="00022870"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 xml:space="preserve">Keep the child at the centre of all we do </w:t>
      </w:r>
      <w:r w:rsidR="00AD0342" w:rsidRPr="00AD0342">
        <w:rPr>
          <w:rFonts w:ascii="Calibri" w:eastAsia="Arial" w:hAnsi="Calibri" w:cs="Calibri"/>
          <w:lang w:eastAsia="en-GB"/>
        </w:rPr>
        <w:t xml:space="preserve">providing sensitive interactions that develops builds children’s well-being, confidence and resilience. We will support children to develop an awareness of how to keep themselves safe, healthy and </w:t>
      </w:r>
      <w:r w:rsidR="00ED78C3">
        <w:rPr>
          <w:rFonts w:ascii="Calibri" w:eastAsia="Arial" w:hAnsi="Calibri" w:cs="Calibri"/>
          <w:lang w:eastAsia="en-GB"/>
        </w:rPr>
        <w:t xml:space="preserve">develop </w:t>
      </w:r>
      <w:r w:rsidR="00AD0342" w:rsidRPr="00AD0342">
        <w:rPr>
          <w:rFonts w:ascii="Calibri" w:eastAsia="Arial" w:hAnsi="Calibri" w:cs="Calibri"/>
          <w:lang w:eastAsia="en-GB"/>
        </w:rPr>
        <w:t>positive relationships.</w:t>
      </w:r>
    </w:p>
    <w:p w:rsidR="00321F11" w:rsidRPr="00FD2F4B"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proofErr w:type="gramStart"/>
      <w:r w:rsidRPr="00022870">
        <w:rPr>
          <w:rFonts w:eastAsia="Arial" w:cs="Arial"/>
          <w:lang w:eastAsia="en-GB"/>
        </w:rPr>
        <w:t>children</w:t>
      </w:r>
      <w:r w:rsidR="00AD0342" w:rsidRPr="00AD0342">
        <w:rPr>
          <w:rFonts w:ascii="Calibri" w:eastAsia="Arial" w:hAnsi="Calibri" w:cs="Calibri"/>
          <w:lang w:eastAsia="en-GB"/>
        </w:rPr>
        <w:t>(</w:t>
      </w:r>
      <w:proofErr w:type="gramEnd"/>
      <w:r w:rsidR="00AD0342" w:rsidRPr="00AD0342">
        <w:rPr>
          <w:rFonts w:ascii="Calibri" w:eastAsia="Arial" w:hAnsi="Calibri" w:cs="Calibri"/>
          <w:lang w:eastAsia="en-GB"/>
        </w:rPr>
        <w:t>peer on peer)</w:t>
      </w:r>
      <w:r w:rsidR="00AD0342" w:rsidRPr="00C96097">
        <w:rPr>
          <w:rFonts w:ascii="Calibri" w:eastAsia="Arial" w:hAnsi="Calibri" w:cs="Calibri"/>
          <w:lang w:eastAsia="en-GB"/>
        </w:rPr>
        <w:t xml:space="preserve"> </w:t>
      </w:r>
      <w:r w:rsidRPr="00022870">
        <w:rPr>
          <w:rFonts w:eastAsia="Arial" w:cs="Arial"/>
          <w:lang w:eastAsia="en-GB"/>
        </w:rPr>
        <w:t xml:space="preserve"> through bullying or discriminatory behaviour</w:t>
      </w:r>
      <w:r w:rsidR="00FD2F4B">
        <w:rPr>
          <w:rFonts w:eastAsia="Arial" w:cs="Arial"/>
          <w:lang w:eastAsia="en-GB"/>
        </w:rPr>
        <w:t>.</w:t>
      </w:r>
    </w:p>
    <w:p w:rsidR="00FD2F4B" w:rsidRPr="00FD2F4B" w:rsidRDefault="00FD2F4B" w:rsidP="00321F11">
      <w:pPr>
        <w:pStyle w:val="ListParagraph"/>
        <w:numPr>
          <w:ilvl w:val="0"/>
          <w:numId w:val="4"/>
        </w:numPr>
        <w:ind w:left="714" w:hanging="357"/>
        <w:jc w:val="left"/>
        <w:rPr>
          <w:rFonts w:ascii="Calibri" w:eastAsia="Calibri" w:hAnsi="Calibri" w:cs="Calibri"/>
          <w:b/>
          <w:bCs/>
          <w:u w:val="single"/>
          <w:lang w:eastAsia="en-GB"/>
        </w:rPr>
      </w:pPr>
      <w:r w:rsidRPr="00FD2F4B">
        <w:rPr>
          <w:rFonts w:eastAsia="Arial" w:cs="Arial"/>
          <w:b/>
          <w:bCs/>
          <w:u w:val="single"/>
          <w:lang w:eastAsia="en-GB"/>
        </w:rPr>
        <w:t>To have a strong professional development ethos to ensure training is ongoing through in-house staff meetings, and staff accessing our online training system and through external attendance at mandatory training (child protection, DSL 1 day and 2 day, Paediatric First Aid).  Staff will evaluate the training they have received and the impact of this training will be monitored and discussed at supervisions and disseminated through staff meetings to the whole staff team.</w:t>
      </w:r>
    </w:p>
    <w:p w:rsidR="00321F11" w:rsidRPr="00022870" w:rsidRDefault="00321F11" w:rsidP="00321F11">
      <w:pPr>
        <w:pStyle w:val="ListParagraph"/>
        <w:numPr>
          <w:ilvl w:val="0"/>
          <w:numId w:val="4"/>
        </w:numPr>
        <w:ind w:left="714" w:hanging="357"/>
        <w:jc w:val="left"/>
        <w:rPr>
          <w:rFonts w:eastAsia="Arial" w:cs="Arial"/>
          <w:lang w:eastAsia="en-GB"/>
        </w:rPr>
      </w:pPr>
      <w:r w:rsidRPr="00022870">
        <w:rPr>
          <w:rFonts w:eastAsia="Arial" w:cs="Arial"/>
          <w:lang w:eastAsia="en-GB"/>
        </w:rPr>
        <w:lastRenderedPageBreak/>
        <w:t>Be aware of the increased vulnerability of children with Special Educational Needs and Disabilities (SEND) and other vulnerable o</w:t>
      </w:r>
      <w:r w:rsidR="00BF3076">
        <w:rPr>
          <w:rFonts w:eastAsia="Arial" w:cs="Arial"/>
          <w:lang w:eastAsia="en-GB"/>
        </w:rPr>
        <w:t xml:space="preserve">r isolated families </w:t>
      </w:r>
      <w:proofErr w:type="gramStart"/>
      <w:r w:rsidR="00BF3076">
        <w:rPr>
          <w:rFonts w:eastAsia="Arial" w:cs="Arial"/>
          <w:lang w:eastAsia="en-GB"/>
        </w:rPr>
        <w:t xml:space="preserve">and </w:t>
      </w:r>
      <w:r w:rsidRPr="00022870">
        <w:rPr>
          <w:rFonts w:eastAsia="Arial" w:cs="Arial"/>
          <w:lang w:eastAsia="en-GB"/>
        </w:rPr>
        <w:t xml:space="preserve"> </w:t>
      </w:r>
      <w:r w:rsidR="00BF3076" w:rsidRPr="00BF3076">
        <w:rPr>
          <w:rFonts w:ascii="Calibri" w:eastAsia="Arial" w:hAnsi="Calibri" w:cs="Calibri"/>
          <w:lang w:eastAsia="en-GB"/>
        </w:rPr>
        <w:t>vulnerabilities</w:t>
      </w:r>
      <w:proofErr w:type="gramEnd"/>
      <w:r w:rsidR="00BF3076" w:rsidRPr="00BF3076">
        <w:rPr>
          <w:rFonts w:ascii="Calibri" w:eastAsia="Arial" w:hAnsi="Calibri" w:cs="Calibri"/>
          <w:lang w:eastAsia="en-GB"/>
        </w:rPr>
        <w:t xml:space="preserve"> in families; including the impact of toxic trio on children and Adverse Childhood Experiences (ACE’s).</w:t>
      </w:r>
    </w:p>
    <w:p w:rsidR="00321F11" w:rsidRPr="00022870"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Ensure that all staff feel confident and supported to act in the best interest of the child</w:t>
      </w:r>
      <w:r w:rsidRPr="00BF3076">
        <w:rPr>
          <w:rFonts w:eastAsia="Arial" w:cs="Arial"/>
          <w:lang w:eastAsia="en-GB"/>
        </w:rPr>
        <w:t>,</w:t>
      </w:r>
      <w:r w:rsidR="00BF3076" w:rsidRPr="00BF3076">
        <w:rPr>
          <w:rFonts w:ascii="Calibri" w:eastAsia="Arial" w:hAnsi="Calibri" w:cs="Calibri"/>
          <w:lang w:eastAsia="en-GB"/>
        </w:rPr>
        <w:t xml:space="preserve"> maintaining professional curiosity around welfare of children</w:t>
      </w:r>
      <w:r w:rsidR="00BF3076">
        <w:rPr>
          <w:rFonts w:ascii="Calibri" w:eastAsia="Arial" w:hAnsi="Calibri" w:cs="Calibri"/>
          <w:lang w:eastAsia="en-GB"/>
        </w:rPr>
        <w:t xml:space="preserve"> and</w:t>
      </w:r>
      <w:r w:rsidRPr="00022870">
        <w:rPr>
          <w:rFonts w:eastAsia="Arial" w:cs="Arial"/>
          <w:lang w:eastAsia="en-GB"/>
        </w:rPr>
        <w:t xml:space="preserve"> share information and seek the help that the child may need</w:t>
      </w:r>
    </w:p>
    <w:p w:rsidR="00321F11" w:rsidRPr="00022870"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Ensure that all staff are familiar and updated regularly with child protection training and procedures and kept informed of changes to local/national procedures, including thorough annual safeguarding newsletters and updates</w:t>
      </w:r>
    </w:p>
    <w:p w:rsidR="00321F11" w:rsidRPr="00022870"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Make any child protection referrals in a timely way, sharing relevant information as necessary in line with procedures set out by the</w:t>
      </w:r>
      <w:r>
        <w:rPr>
          <w:rFonts w:eastAsia="Arial" w:cs="Arial"/>
          <w:lang w:eastAsia="en-GB"/>
        </w:rPr>
        <w:t xml:space="preserve"> Birmingham Safeguarding Children’s </w:t>
      </w:r>
      <w:r w:rsidR="00E547A9" w:rsidRPr="00E547A9">
        <w:rPr>
          <w:rFonts w:eastAsia="Arial" w:cs="Arial"/>
          <w:b/>
          <w:bCs/>
          <w:u w:val="single"/>
          <w:lang w:eastAsia="en-GB"/>
        </w:rPr>
        <w:t>Partnership</w:t>
      </w:r>
      <w:r w:rsidRPr="00E547A9">
        <w:rPr>
          <w:rFonts w:eastAsia="Arial" w:cs="Arial"/>
          <w:b/>
          <w:bCs/>
          <w:u w:val="single"/>
          <w:lang w:eastAsia="en-GB"/>
        </w:rPr>
        <w:t xml:space="preserve"> (</w:t>
      </w:r>
      <w:r>
        <w:rPr>
          <w:rFonts w:eastAsia="Arial" w:cs="Arial"/>
          <w:lang w:eastAsia="en-GB"/>
        </w:rPr>
        <w:t>BSCB)</w:t>
      </w:r>
      <w:r w:rsidRPr="00022870">
        <w:rPr>
          <w:rFonts w:eastAsia="Arial" w:cs="Arial"/>
          <w:lang w:eastAsia="en-GB"/>
        </w:rPr>
        <w:t xml:space="preserve"> </w:t>
      </w:r>
    </w:p>
    <w:p w:rsidR="00321F11" w:rsidRPr="00022870"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 xml:space="preserve">Ensure that information is shared only with those people who need to know in order to protect the child and act in their best interest </w:t>
      </w:r>
    </w:p>
    <w:p w:rsidR="00321F11" w:rsidRPr="00E547A9" w:rsidRDefault="00321F11" w:rsidP="00321F11">
      <w:pPr>
        <w:pStyle w:val="ListParagraph"/>
        <w:numPr>
          <w:ilvl w:val="0"/>
          <w:numId w:val="4"/>
        </w:numPr>
        <w:ind w:left="714" w:hanging="357"/>
        <w:jc w:val="left"/>
        <w:rPr>
          <w:rFonts w:eastAsia="Arial" w:cs="Arial"/>
          <w:b/>
          <w:bCs/>
          <w:u w:val="single"/>
          <w:lang w:eastAsia="en-GB"/>
        </w:rPr>
      </w:pPr>
      <w:r w:rsidRPr="00E547A9">
        <w:rPr>
          <w:rFonts w:eastAsia="Arial" w:cs="Arial"/>
          <w:b/>
          <w:bCs/>
          <w:u w:val="single"/>
          <w:lang w:eastAsia="en-GB"/>
        </w:rPr>
        <w:t>Keep the setting safe online using appropriate filters, checks and safeguards, monitoring access at all times</w:t>
      </w:r>
      <w:r w:rsidR="00BF3076" w:rsidRPr="00BF3076">
        <w:rPr>
          <w:rFonts w:ascii="Calibri" w:eastAsia="Arial" w:hAnsi="Calibri" w:cs="Calibri"/>
          <w:lang w:eastAsia="en-GB"/>
        </w:rPr>
        <w:t xml:space="preserve"> </w:t>
      </w:r>
      <w:r w:rsidR="00BF3076" w:rsidRPr="00BF3076">
        <w:rPr>
          <w:rFonts w:ascii="Calibri" w:eastAsia="Arial" w:hAnsi="Calibri" w:cs="Calibri"/>
          <w:b/>
          <w:u w:val="single"/>
          <w:lang w:eastAsia="en-GB"/>
        </w:rPr>
        <w:t>and maintaining safeguards around the use of technology by staff, parents and visitors in the setting.</w:t>
      </w:r>
      <w:r w:rsidR="00E547A9" w:rsidRPr="00BF3076">
        <w:rPr>
          <w:rFonts w:eastAsia="Arial" w:cs="Arial"/>
          <w:b/>
          <w:bCs/>
          <w:u w:val="single"/>
          <w:lang w:eastAsia="en-GB"/>
        </w:rPr>
        <w:t xml:space="preserve"> </w:t>
      </w:r>
      <w:r w:rsidR="00E547A9" w:rsidRPr="00E547A9">
        <w:rPr>
          <w:rFonts w:eastAsia="Arial" w:cs="Arial"/>
          <w:b/>
          <w:bCs/>
          <w:u w:val="single"/>
          <w:lang w:eastAsia="en-GB"/>
        </w:rPr>
        <w:t>– please see Online Safety Policy</w:t>
      </w:r>
    </w:p>
    <w:p w:rsidR="00321F11" w:rsidRPr="00E547A9" w:rsidRDefault="00321F11" w:rsidP="00321F11">
      <w:pPr>
        <w:pStyle w:val="ListParagraph"/>
        <w:numPr>
          <w:ilvl w:val="0"/>
          <w:numId w:val="4"/>
        </w:numPr>
        <w:ind w:left="714" w:hanging="357"/>
        <w:jc w:val="left"/>
        <w:rPr>
          <w:rFonts w:ascii="Calibri" w:eastAsia="Calibri" w:hAnsi="Calibri" w:cs="Calibri"/>
          <w:b/>
          <w:bCs/>
          <w:u w:val="single"/>
          <w:lang w:eastAsia="en-GB"/>
        </w:rPr>
      </w:pPr>
      <w:r w:rsidRPr="00E547A9">
        <w:rPr>
          <w:rFonts w:eastAsia="Arial" w:cs="Arial"/>
          <w:b/>
          <w:bCs/>
          <w:u w:val="single"/>
          <w:lang w:eastAsia="en-GB"/>
        </w:rPr>
        <w:t>Ensure that children are never placed at risk while in the charge of nursery staff</w:t>
      </w:r>
      <w:r w:rsidR="00E547A9" w:rsidRPr="00E547A9">
        <w:rPr>
          <w:rFonts w:eastAsia="Arial" w:cs="Arial"/>
          <w:b/>
          <w:bCs/>
          <w:u w:val="single"/>
          <w:lang w:eastAsia="en-GB"/>
        </w:rPr>
        <w:t xml:space="preserve"> by providing a vigilant culture at all times through strong leadership and by adhering to our Safer Recruitment procedures and whistleblowing procedures.</w:t>
      </w:r>
    </w:p>
    <w:p w:rsidR="00321F11" w:rsidRPr="00022870" w:rsidRDefault="00321F11" w:rsidP="00321F11">
      <w:pPr>
        <w:pStyle w:val="ListParagraph"/>
        <w:numPr>
          <w:ilvl w:val="0"/>
          <w:numId w:val="4"/>
        </w:numPr>
        <w:ind w:left="714" w:hanging="357"/>
        <w:jc w:val="left"/>
        <w:rPr>
          <w:rFonts w:eastAsia="Arial" w:cs="Arial"/>
          <w:lang w:eastAsia="en-GB"/>
        </w:rPr>
      </w:pPr>
      <w:r w:rsidRPr="00022870">
        <w:rPr>
          <w:rFonts w:eastAsia="Arial" w:cs="Arial"/>
          <w:lang w:eastAsia="en-GB"/>
        </w:rPr>
        <w:t xml:space="preserve">Identify changes in staff behaviour and act on these as per the </w:t>
      </w:r>
      <w:r>
        <w:rPr>
          <w:rFonts w:eastAsia="Arial" w:cs="Arial"/>
          <w:lang w:eastAsia="en-GB"/>
        </w:rPr>
        <w:t>Code of Conduct</w:t>
      </w:r>
    </w:p>
    <w:p w:rsidR="00321F11" w:rsidRPr="00E547A9" w:rsidRDefault="00321F11" w:rsidP="00321F11">
      <w:pPr>
        <w:pStyle w:val="ListParagraph"/>
        <w:numPr>
          <w:ilvl w:val="0"/>
          <w:numId w:val="4"/>
        </w:numPr>
        <w:ind w:left="714" w:hanging="357"/>
        <w:jc w:val="left"/>
        <w:rPr>
          <w:rFonts w:ascii="Calibri" w:eastAsia="Calibri" w:hAnsi="Calibri" w:cs="Calibri"/>
          <w:b/>
          <w:bCs/>
          <w:u w:val="single"/>
          <w:lang w:eastAsia="en-GB"/>
        </w:rPr>
      </w:pPr>
      <w:r w:rsidRPr="00E547A9">
        <w:rPr>
          <w:rFonts w:eastAsia="Arial" w:cs="Arial"/>
          <w:b/>
          <w:bCs/>
          <w:u w:val="single"/>
          <w:lang w:eastAsia="en-GB"/>
        </w:rPr>
        <w:t>Take any appropriate action relating to allegations of serious harm or abuse against any person working with children or living or working on the nursery premises including reporting such allegations to</w:t>
      </w:r>
      <w:r w:rsidR="00E547A9" w:rsidRPr="00E547A9">
        <w:rPr>
          <w:rFonts w:eastAsia="Arial" w:cs="Arial"/>
          <w:b/>
          <w:bCs/>
          <w:u w:val="single"/>
          <w:lang w:eastAsia="en-GB"/>
        </w:rPr>
        <w:t xml:space="preserve"> LADO,</w:t>
      </w:r>
      <w:r w:rsidRPr="00E547A9">
        <w:rPr>
          <w:rFonts w:eastAsia="Arial" w:cs="Arial"/>
          <w:b/>
          <w:bCs/>
          <w:u w:val="single"/>
          <w:lang w:eastAsia="en-GB"/>
        </w:rPr>
        <w:t xml:space="preserve"> Ofsted and other relevant </w:t>
      </w:r>
      <w:r w:rsidRPr="00BF3076">
        <w:rPr>
          <w:rFonts w:eastAsia="Arial" w:cs="Arial"/>
          <w:b/>
          <w:bCs/>
          <w:u w:val="single"/>
          <w:lang w:eastAsia="en-GB"/>
        </w:rPr>
        <w:t>authorities</w:t>
      </w:r>
      <w:r w:rsidR="00BF3076" w:rsidRPr="00BF3076">
        <w:rPr>
          <w:rFonts w:ascii="Calibri" w:eastAsia="Arial" w:hAnsi="Calibri" w:cs="Calibri"/>
          <w:b/>
          <w:u w:val="single"/>
          <w:lang w:eastAsia="en-GB"/>
        </w:rPr>
        <w:t xml:space="preserve"> including the local authority.</w:t>
      </w:r>
    </w:p>
    <w:p w:rsidR="00321F11" w:rsidRPr="00E547A9" w:rsidRDefault="00321F11" w:rsidP="00321F11">
      <w:pPr>
        <w:pStyle w:val="ListParagraph"/>
        <w:numPr>
          <w:ilvl w:val="0"/>
          <w:numId w:val="4"/>
        </w:numPr>
        <w:ind w:left="714" w:hanging="357"/>
        <w:jc w:val="left"/>
        <w:rPr>
          <w:rFonts w:ascii="Calibri" w:eastAsia="Calibri" w:hAnsi="Calibri" w:cs="Calibri"/>
          <w:b/>
          <w:bCs/>
          <w:u w:val="single"/>
          <w:lang w:eastAsia="en-GB"/>
        </w:rPr>
      </w:pPr>
      <w:r w:rsidRPr="00E547A9">
        <w:rPr>
          <w:rFonts w:eastAsia="Arial" w:cs="Arial"/>
          <w:b/>
          <w:bCs/>
          <w:u w:val="single"/>
          <w:lang w:eastAsia="en-GB"/>
        </w:rPr>
        <w:t>Ensure parents are fully aware of child protection policies and procedures when they register with the nursery and are kept informed of all updates when they occur</w:t>
      </w:r>
      <w:r w:rsidR="00E547A9" w:rsidRPr="00E547A9">
        <w:rPr>
          <w:rFonts w:eastAsia="Arial" w:cs="Arial"/>
          <w:b/>
          <w:bCs/>
          <w:u w:val="single"/>
          <w:lang w:eastAsia="en-GB"/>
        </w:rPr>
        <w:t>, parents are issued with the Nursery Safeguarding and Child Protection Policy on their Child’s admission to the nursery and any updates the parents are informed by newsletters which are posted on our website or by nursery information letters.</w:t>
      </w:r>
    </w:p>
    <w:p w:rsidR="00321F11" w:rsidRPr="00321F11" w:rsidRDefault="00321F11" w:rsidP="00321F11">
      <w:pPr>
        <w:pStyle w:val="ListParagraph"/>
        <w:numPr>
          <w:ilvl w:val="0"/>
          <w:numId w:val="4"/>
        </w:numPr>
        <w:ind w:left="714" w:hanging="357"/>
        <w:jc w:val="left"/>
        <w:rPr>
          <w:rFonts w:ascii="Calibri" w:eastAsia="Calibri" w:hAnsi="Calibri" w:cs="Calibri"/>
          <w:lang w:eastAsia="en-GB"/>
        </w:rPr>
      </w:pPr>
      <w:r w:rsidRPr="00022870">
        <w:rPr>
          <w:rFonts w:eastAsia="Arial" w:cs="Arial"/>
          <w:lang w:eastAsia="en-GB"/>
        </w:rPr>
        <w:t xml:space="preserve">Regularly review and update this policy with staff and parents where appropriate and make sure it complies with any legal requirements and any guidance or procedures issued by the </w:t>
      </w:r>
      <w:r>
        <w:rPr>
          <w:rFonts w:eastAsia="Arial" w:cs="Arial"/>
          <w:lang w:eastAsia="en-GB"/>
        </w:rPr>
        <w:t xml:space="preserve">Birmingham Safeguarding Children’s </w:t>
      </w:r>
      <w:r w:rsidR="00E547A9">
        <w:rPr>
          <w:rFonts w:eastAsia="Arial" w:cs="Arial"/>
          <w:lang w:eastAsia="en-GB"/>
        </w:rPr>
        <w:t>Partnership</w:t>
      </w:r>
      <w:r>
        <w:rPr>
          <w:rFonts w:eastAsia="Arial" w:cs="Arial"/>
          <w:lang w:eastAsia="en-GB"/>
        </w:rPr>
        <w:t xml:space="preserve"> (BSC</w:t>
      </w:r>
      <w:r w:rsidR="00E547A9">
        <w:rPr>
          <w:rFonts w:eastAsia="Arial" w:cs="Arial"/>
          <w:lang w:eastAsia="en-GB"/>
        </w:rPr>
        <w:t>P</w:t>
      </w:r>
      <w:r>
        <w:rPr>
          <w:rFonts w:eastAsia="Arial" w:cs="Arial"/>
          <w:lang w:eastAsia="en-GB"/>
        </w:rPr>
        <w:t>)</w:t>
      </w:r>
      <w:r w:rsidRPr="00022870">
        <w:rPr>
          <w:rFonts w:eastAsia="Arial" w:cs="Arial"/>
          <w:lang w:eastAsia="en-GB"/>
        </w:rPr>
        <w:t xml:space="preserve"> </w:t>
      </w:r>
    </w:p>
    <w:p w:rsidR="00321F11" w:rsidRPr="00022870" w:rsidRDefault="00321F11" w:rsidP="00321F11">
      <w:pPr>
        <w:rPr>
          <w:rFonts w:eastAsia="Calibri" w:cs="Arial"/>
          <w:szCs w:val="22"/>
          <w:lang w:eastAsia="en-GB"/>
        </w:rPr>
      </w:pPr>
    </w:p>
    <w:p w:rsidR="00321F11" w:rsidRDefault="00321F11" w:rsidP="00321F11">
      <w:pPr>
        <w:rPr>
          <w:rFonts w:eastAsia="Arial" w:cs="Arial"/>
          <w:lang w:eastAsia="en-GB"/>
        </w:rPr>
      </w:pPr>
      <w:r w:rsidRPr="00022870">
        <w:rPr>
          <w:rFonts w:eastAsia="Arial" w:cs="Arial"/>
          <w:lang w:eastAsia="en-GB"/>
        </w:rPr>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rsidR="00894653" w:rsidRDefault="00894653" w:rsidP="00321F11">
      <w:pPr>
        <w:rPr>
          <w:rFonts w:eastAsia="Arial" w:cs="Arial"/>
          <w:lang w:eastAsia="en-GB"/>
        </w:rPr>
      </w:pPr>
    </w:p>
    <w:p w:rsidR="00894653" w:rsidRPr="00894653" w:rsidRDefault="00894653" w:rsidP="00321F11">
      <w:pPr>
        <w:rPr>
          <w:rFonts w:eastAsia="Arial" w:cs="Arial"/>
          <w:b/>
          <w:bCs/>
          <w:u w:val="single"/>
          <w:lang w:eastAsia="en-GB"/>
        </w:rPr>
      </w:pPr>
      <w:r w:rsidRPr="00894653">
        <w:rPr>
          <w:rFonts w:eastAsia="Arial" w:cs="Arial"/>
          <w:b/>
          <w:bCs/>
          <w:u w:val="single"/>
          <w:lang w:eastAsia="en-GB"/>
        </w:rPr>
        <w:t>Unless our concerns relate to child abuse, we will in other circumstances seek to support families in accordance with RHRT and seek to undertake an EHA with parental consent and in accordance with BSCP procedures.</w:t>
      </w:r>
    </w:p>
    <w:p w:rsidR="00894653" w:rsidRPr="00894653" w:rsidRDefault="00894653" w:rsidP="00321F11">
      <w:pPr>
        <w:rPr>
          <w:rFonts w:eastAsia="Arial" w:cs="Arial"/>
          <w:b/>
          <w:bCs/>
          <w:u w:val="single"/>
          <w:lang w:eastAsia="en-GB"/>
        </w:rPr>
      </w:pPr>
    </w:p>
    <w:p w:rsidR="00894653" w:rsidRPr="00894653" w:rsidRDefault="00894653" w:rsidP="00321F11">
      <w:pPr>
        <w:rPr>
          <w:rFonts w:eastAsia="Arial" w:cs="Arial"/>
          <w:b/>
          <w:bCs/>
          <w:u w:val="single"/>
          <w:lang w:eastAsia="en-GB"/>
        </w:rPr>
      </w:pPr>
      <w:r w:rsidRPr="00894653">
        <w:rPr>
          <w:rFonts w:eastAsia="Arial" w:cs="Arial"/>
          <w:b/>
          <w:bCs/>
          <w:u w:val="single"/>
          <w:lang w:eastAsia="en-GB"/>
        </w:rPr>
        <w:lastRenderedPageBreak/>
        <w:t>If we suspect child abuse we will contact CASS and complete a request for support form.</w:t>
      </w:r>
    </w:p>
    <w:p w:rsidR="00894653" w:rsidRPr="00894653" w:rsidRDefault="00894653" w:rsidP="00321F11">
      <w:pPr>
        <w:rPr>
          <w:rFonts w:eastAsia="Arial" w:cs="Arial"/>
          <w:b/>
          <w:bCs/>
          <w:u w:val="single"/>
          <w:lang w:eastAsia="en-GB"/>
        </w:rPr>
      </w:pPr>
    </w:p>
    <w:p w:rsidR="00321F11" w:rsidRPr="00022870" w:rsidRDefault="00321F11" w:rsidP="00321F11">
      <w:pPr>
        <w:rPr>
          <w:rFonts w:eastAsia="Calibri" w:cs="Arial"/>
          <w:szCs w:val="22"/>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Contact telephone numbers</w:t>
      </w:r>
    </w:p>
    <w:p w:rsidR="00321F11" w:rsidRPr="00894653" w:rsidRDefault="00894653" w:rsidP="00321F11">
      <w:pPr>
        <w:rPr>
          <w:rFonts w:eastAsia="Arial" w:cs="Arial"/>
          <w:b/>
          <w:bCs/>
          <w:u w:val="single"/>
          <w:lang w:eastAsia="en-GB"/>
        </w:rPr>
      </w:pPr>
      <w:r w:rsidRPr="00894653">
        <w:rPr>
          <w:rFonts w:eastAsia="Arial" w:cs="Arial"/>
          <w:b/>
          <w:bCs/>
          <w:u w:val="single"/>
          <w:lang w:eastAsia="en-GB"/>
        </w:rPr>
        <w:t xml:space="preserve">Children’s Advice and Support Service (CASS): </w:t>
      </w:r>
      <w:r w:rsidR="00321F11" w:rsidRPr="00894653">
        <w:rPr>
          <w:rFonts w:eastAsia="Arial" w:cs="Arial"/>
          <w:b/>
          <w:bCs/>
          <w:u w:val="single"/>
          <w:lang w:eastAsia="en-GB"/>
        </w:rPr>
        <w:t xml:space="preserve"> 0121 303 1888</w:t>
      </w:r>
    </w:p>
    <w:p w:rsidR="00321F11" w:rsidRPr="00321F11" w:rsidRDefault="00321F11" w:rsidP="00321F11">
      <w:pPr>
        <w:rPr>
          <w:rFonts w:eastAsia="Calibri" w:cs="Arial"/>
          <w:lang w:eastAsia="en-GB"/>
        </w:rPr>
      </w:pPr>
      <w:r w:rsidRPr="00321F11">
        <w:rPr>
          <w:rFonts w:eastAsia="Calibri" w:cs="Arial"/>
          <w:lang w:eastAsia="en-GB"/>
        </w:rPr>
        <w:t>Emergency Duty Team</w:t>
      </w:r>
      <w:r>
        <w:rPr>
          <w:rFonts w:eastAsia="Calibri" w:cs="Arial"/>
          <w:lang w:eastAsia="en-GB"/>
        </w:rPr>
        <w:t xml:space="preserve"> </w:t>
      </w:r>
      <w:r w:rsidRPr="00321F11">
        <w:rPr>
          <w:rFonts w:eastAsia="Calibri" w:cs="Arial"/>
          <w:b/>
          <w:lang w:eastAsia="en-GB"/>
        </w:rPr>
        <w:t>0121 675 4806</w:t>
      </w:r>
    </w:p>
    <w:p w:rsidR="00321F11" w:rsidRDefault="00321F11" w:rsidP="00321F11">
      <w:pPr>
        <w:rPr>
          <w:rFonts w:eastAsia="Arial" w:cs="Arial"/>
          <w:b/>
          <w:lang w:eastAsia="en-GB"/>
        </w:rPr>
      </w:pPr>
      <w:r w:rsidRPr="00022870">
        <w:rPr>
          <w:rFonts w:eastAsia="Arial" w:cs="Arial"/>
          <w:lang w:eastAsia="en-GB"/>
        </w:rPr>
        <w:t xml:space="preserve">Local authority Designated Officer (LADO) </w:t>
      </w:r>
      <w:r>
        <w:rPr>
          <w:rFonts w:eastAsia="Arial" w:cs="Arial"/>
          <w:b/>
          <w:lang w:eastAsia="en-GB"/>
        </w:rPr>
        <w:t>0121 675 1669</w:t>
      </w:r>
    </w:p>
    <w:p w:rsidR="00321F11" w:rsidRPr="00022870" w:rsidRDefault="00321F11" w:rsidP="00321F11">
      <w:pPr>
        <w:keepNext/>
        <w:rPr>
          <w:rFonts w:ascii="Calibri" w:eastAsia="Calibri" w:hAnsi="Calibri" w:cs="Calibri"/>
          <w:sz w:val="22"/>
          <w:szCs w:val="22"/>
          <w:lang w:eastAsia="en-GB"/>
        </w:rPr>
      </w:pPr>
      <w:r w:rsidRPr="00022870">
        <w:rPr>
          <w:rFonts w:eastAsia="Arial" w:cs="Arial"/>
          <w:lang w:eastAsia="en-GB"/>
        </w:rPr>
        <w:t xml:space="preserve">Ofsted </w:t>
      </w:r>
      <w:r w:rsidRPr="00022870">
        <w:rPr>
          <w:rFonts w:eastAsia="Arial" w:cs="Arial"/>
          <w:b/>
          <w:lang w:eastAsia="en-GB"/>
        </w:rPr>
        <w:t>0300 123 1231</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Non-emergency police</w:t>
      </w:r>
      <w:r w:rsidRPr="00022870">
        <w:rPr>
          <w:rFonts w:eastAsia="Arial" w:cs="Arial"/>
          <w:b/>
          <w:lang w:eastAsia="en-GB"/>
        </w:rPr>
        <w:t xml:space="preserve"> 101 </w:t>
      </w:r>
    </w:p>
    <w:p w:rsidR="00BF3076" w:rsidRPr="00C96097" w:rsidRDefault="00321F11" w:rsidP="00BF3076">
      <w:pPr>
        <w:jc w:val="left"/>
        <w:rPr>
          <w:rFonts w:ascii="Calibri" w:eastAsia="Calibri" w:hAnsi="Calibri" w:cs="Calibri"/>
          <w:sz w:val="22"/>
          <w:szCs w:val="22"/>
          <w:lang w:eastAsia="en-GB"/>
        </w:rPr>
      </w:pPr>
      <w:r w:rsidRPr="00022870">
        <w:rPr>
          <w:rFonts w:eastAsia="Arial" w:cs="Arial"/>
          <w:lang w:eastAsia="en-GB"/>
        </w:rPr>
        <w:t>Government helpline for extremism concerns</w:t>
      </w:r>
      <w:r w:rsidRPr="00022870">
        <w:rPr>
          <w:rFonts w:eastAsia="Arial" w:cs="Arial"/>
          <w:b/>
          <w:lang w:eastAsia="en-GB"/>
        </w:rPr>
        <w:t xml:space="preserve"> 020 7340 7264</w:t>
      </w:r>
      <w:r w:rsidR="00BF3076">
        <w:rPr>
          <w:rFonts w:eastAsia="Arial" w:cs="Arial"/>
          <w:b/>
          <w:lang w:eastAsia="en-GB"/>
        </w:rPr>
        <w:br/>
      </w:r>
      <w:r w:rsidR="00BF3076" w:rsidRPr="00BF3076">
        <w:rPr>
          <w:rFonts w:ascii="Calibri" w:eastAsia="Arial" w:hAnsi="Calibri" w:cs="Calibri"/>
          <w:lang w:eastAsia="en-GB"/>
        </w:rPr>
        <w:t xml:space="preserve">Child exploitation and </w:t>
      </w:r>
      <w:proofErr w:type="gramStart"/>
      <w:r w:rsidR="00BF3076" w:rsidRPr="00BF3076">
        <w:rPr>
          <w:rFonts w:ascii="Calibri" w:eastAsia="Arial" w:hAnsi="Calibri" w:cs="Calibri"/>
          <w:lang w:eastAsia="en-GB"/>
        </w:rPr>
        <w:t>Online</w:t>
      </w:r>
      <w:proofErr w:type="gramEnd"/>
      <w:r w:rsidR="00BF3076" w:rsidRPr="00BF3076">
        <w:rPr>
          <w:rFonts w:ascii="Calibri" w:eastAsia="Arial" w:hAnsi="Calibri" w:cs="Calibri"/>
          <w:lang w:eastAsia="en-GB"/>
        </w:rPr>
        <w:t xml:space="preserve"> protection command (CEOP)</w:t>
      </w:r>
      <w:r w:rsidR="00BF3076" w:rsidRPr="00BF3076">
        <w:rPr>
          <w:rFonts w:ascii="Calibri" w:eastAsia="Arial" w:hAnsi="Calibri" w:cs="Calibri"/>
          <w:b/>
          <w:lang w:eastAsia="en-GB"/>
        </w:rPr>
        <w:t xml:space="preserve"> https://www.ceop.police.uk/safety-centre/</w:t>
      </w:r>
    </w:p>
    <w:p w:rsidR="00321F11" w:rsidRPr="00022870" w:rsidRDefault="00321F11" w:rsidP="00321F11">
      <w:pPr>
        <w:rPr>
          <w:rFonts w:ascii="Calibri" w:eastAsia="Calibri" w:hAnsi="Calibri" w:cs="Calibri"/>
          <w:sz w:val="22"/>
          <w:szCs w:val="22"/>
          <w:lang w:eastAsia="en-GB"/>
        </w:rPr>
      </w:pPr>
    </w:p>
    <w:p w:rsidR="00321F11" w:rsidRPr="00022870" w:rsidRDefault="00321F11" w:rsidP="00321F11">
      <w:pPr>
        <w:rPr>
          <w:rFonts w:eastAsia="Calibri" w:cs="Arial"/>
          <w:szCs w:val="22"/>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Types of abuse and particular procedures followed</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321F11" w:rsidRPr="00022870" w:rsidRDefault="00321F11" w:rsidP="00321F11">
      <w:pPr>
        <w:rPr>
          <w:rFonts w:ascii="Calibri" w:eastAsia="Calibri" w:hAnsi="Calibri" w:cs="Calibri"/>
          <w:sz w:val="22"/>
          <w:szCs w:val="22"/>
          <w:lang w:eastAsia="en-GB"/>
        </w:rPr>
      </w:pPr>
      <w:r w:rsidRPr="00022870">
        <w:rPr>
          <w:rFonts w:eastAsia="Arial" w:cs="Arial"/>
          <w:i/>
          <w:lang w:eastAsia="en-GB"/>
        </w:rPr>
        <w:t>What to do if you’re worried a child is being abused (advice for practitioners) 2015.</w:t>
      </w:r>
    </w:p>
    <w:p w:rsidR="00321F11" w:rsidRDefault="00321F11" w:rsidP="00321F11">
      <w:pPr>
        <w:rPr>
          <w:rFonts w:eastAsia="Arial" w:cs="Arial"/>
          <w:lang w:eastAsia="en-GB"/>
        </w:rPr>
      </w:pPr>
      <w:r w:rsidRPr="00022870">
        <w:rPr>
          <w:rFonts w:eastAsia="Arial" w:cs="Arial"/>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894653" w:rsidRDefault="00894653" w:rsidP="00321F11">
      <w:pPr>
        <w:rPr>
          <w:rFonts w:eastAsia="Arial" w:cs="Arial"/>
          <w:lang w:eastAsia="en-GB"/>
        </w:rPr>
      </w:pPr>
    </w:p>
    <w:p w:rsidR="00894653" w:rsidRPr="00894653" w:rsidRDefault="00894653" w:rsidP="00321F11">
      <w:pPr>
        <w:rPr>
          <w:rFonts w:eastAsia="Arial" w:cs="Arial"/>
          <w:b/>
          <w:bCs/>
          <w:u w:val="single"/>
          <w:lang w:eastAsia="en-GB"/>
        </w:rPr>
      </w:pPr>
      <w:r w:rsidRPr="00894653">
        <w:rPr>
          <w:rFonts w:eastAsia="Arial" w:cs="Arial"/>
          <w:b/>
          <w:bCs/>
          <w:u w:val="single"/>
          <w:lang w:eastAsia="en-GB"/>
        </w:rPr>
        <w:t>The 4 Main Forms of Abuse are:</w:t>
      </w:r>
    </w:p>
    <w:p w:rsidR="00894653" w:rsidRPr="00894653" w:rsidRDefault="00894653" w:rsidP="00321F11">
      <w:pPr>
        <w:rPr>
          <w:rFonts w:eastAsia="Arial" w:cs="Arial"/>
          <w:b/>
          <w:bCs/>
          <w:u w:val="single"/>
          <w:lang w:eastAsia="en-GB"/>
        </w:rPr>
      </w:pPr>
    </w:p>
    <w:p w:rsidR="00894653" w:rsidRPr="00894653" w:rsidRDefault="00894653" w:rsidP="00321F11">
      <w:pPr>
        <w:rPr>
          <w:rFonts w:eastAsia="Calibri" w:cs="Arial"/>
          <w:b/>
          <w:bCs/>
          <w:sz w:val="28"/>
          <w:szCs w:val="28"/>
          <w:lang w:eastAsia="en-GB"/>
        </w:rPr>
      </w:pPr>
      <w:r w:rsidRPr="00894653">
        <w:rPr>
          <w:rFonts w:eastAsia="Calibri" w:cs="Arial"/>
          <w:b/>
          <w:bCs/>
          <w:sz w:val="28"/>
          <w:szCs w:val="28"/>
          <w:lang w:eastAsia="en-GB"/>
        </w:rPr>
        <w:t xml:space="preserve">SEXUAL </w:t>
      </w:r>
    </w:p>
    <w:p w:rsidR="00894653" w:rsidRPr="00894653" w:rsidRDefault="00894653" w:rsidP="00321F11">
      <w:pPr>
        <w:rPr>
          <w:rFonts w:eastAsia="Calibri" w:cs="Arial"/>
          <w:b/>
          <w:bCs/>
          <w:sz w:val="28"/>
          <w:szCs w:val="28"/>
          <w:lang w:eastAsia="en-GB"/>
        </w:rPr>
      </w:pPr>
      <w:r w:rsidRPr="00894653">
        <w:rPr>
          <w:rFonts w:eastAsia="Calibri" w:cs="Arial"/>
          <w:b/>
          <w:bCs/>
          <w:sz w:val="28"/>
          <w:szCs w:val="28"/>
          <w:lang w:eastAsia="en-GB"/>
        </w:rPr>
        <w:t>PHYSICAL</w:t>
      </w:r>
    </w:p>
    <w:p w:rsidR="00894653" w:rsidRPr="00894653" w:rsidRDefault="00894653" w:rsidP="00321F11">
      <w:pPr>
        <w:rPr>
          <w:rFonts w:eastAsia="Calibri" w:cs="Arial"/>
          <w:b/>
          <w:bCs/>
          <w:sz w:val="28"/>
          <w:szCs w:val="28"/>
          <w:lang w:eastAsia="en-GB"/>
        </w:rPr>
      </w:pPr>
      <w:r w:rsidRPr="00894653">
        <w:rPr>
          <w:rFonts w:eastAsia="Calibri" w:cs="Arial"/>
          <w:b/>
          <w:bCs/>
          <w:sz w:val="28"/>
          <w:szCs w:val="28"/>
          <w:lang w:eastAsia="en-GB"/>
        </w:rPr>
        <w:t>EMOTIONAL</w:t>
      </w:r>
    </w:p>
    <w:p w:rsidR="00894653" w:rsidRPr="00894653" w:rsidRDefault="00894653" w:rsidP="00321F11">
      <w:pPr>
        <w:rPr>
          <w:rFonts w:eastAsia="Calibri" w:cs="Arial"/>
          <w:sz w:val="28"/>
          <w:szCs w:val="28"/>
          <w:lang w:eastAsia="en-GB"/>
        </w:rPr>
      </w:pPr>
      <w:r w:rsidRPr="00894653">
        <w:rPr>
          <w:rFonts w:eastAsia="Calibri" w:cs="Arial"/>
          <w:b/>
          <w:bCs/>
          <w:sz w:val="28"/>
          <w:szCs w:val="28"/>
          <w:lang w:eastAsia="en-GB"/>
        </w:rPr>
        <w:t>NEGLECT</w:t>
      </w:r>
    </w:p>
    <w:p w:rsidR="00321F11" w:rsidRPr="00894653" w:rsidRDefault="00321F11" w:rsidP="00321F11">
      <w:pPr>
        <w:rPr>
          <w:rFonts w:eastAsia="Calibri" w:cs="Arial"/>
          <w:sz w:val="28"/>
          <w:szCs w:val="28"/>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Indicators of child abuse</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Failure to thrive and meet developmental milestones</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Fearful or withdrawn tendencies</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 xml:space="preserve">Unexplained injuries to a child or conflicting reports from parents or staff </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 xml:space="preserve">Repeated injuries </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Unaddressed illnesses or injuries</w:t>
      </w:r>
    </w:p>
    <w:p w:rsidR="00321F11" w:rsidRPr="00022870" w:rsidRDefault="00321F11" w:rsidP="00321F11">
      <w:pPr>
        <w:pStyle w:val="ListParagraph"/>
        <w:numPr>
          <w:ilvl w:val="0"/>
          <w:numId w:val="5"/>
        </w:numPr>
        <w:jc w:val="left"/>
        <w:rPr>
          <w:rFonts w:ascii="Calibri" w:eastAsia="Calibri" w:hAnsi="Calibri" w:cs="Calibri"/>
          <w:lang w:eastAsia="en-GB"/>
        </w:rPr>
      </w:pPr>
      <w:r w:rsidRPr="00022870">
        <w:rPr>
          <w:rFonts w:eastAsia="Arial" w:cs="Arial"/>
          <w:lang w:eastAsia="en-GB"/>
        </w:rPr>
        <w:t xml:space="preserve">Significant changes to behaviour patterns. </w:t>
      </w:r>
    </w:p>
    <w:p w:rsidR="00321F11" w:rsidRPr="00022870" w:rsidRDefault="00321F11" w:rsidP="00321F11">
      <w:pPr>
        <w:jc w:val="left"/>
        <w:rPr>
          <w:rFonts w:ascii="Calibri" w:eastAsia="Calibri" w:hAnsi="Calibri" w:cs="Calibri"/>
          <w:lang w:eastAsia="en-GB"/>
        </w:rPr>
      </w:pPr>
    </w:p>
    <w:p w:rsidR="00BF3076" w:rsidRPr="00BF3076" w:rsidRDefault="00321F11" w:rsidP="00BF3076">
      <w:pPr>
        <w:rPr>
          <w:rFonts w:ascii="Calibri" w:eastAsia="Calibri" w:hAnsi="Calibri" w:cs="Calibri"/>
          <w:szCs w:val="22"/>
          <w:lang w:eastAsia="en-GB"/>
        </w:rPr>
      </w:pPr>
      <w:r w:rsidRPr="00022870">
        <w:rPr>
          <w:rFonts w:eastAsia="Calibri" w:cs="Arial"/>
          <w:szCs w:val="22"/>
          <w:lang w:eastAsia="en-GB"/>
        </w:rPr>
        <w:t xml:space="preserve">Softer signs of abuse as defined by National Institute for Health and Care Excellence (NICE) </w:t>
      </w:r>
      <w:r w:rsidR="00BF3076">
        <w:rPr>
          <w:rFonts w:eastAsia="Calibri" w:cs="Arial"/>
          <w:szCs w:val="22"/>
          <w:lang w:eastAsia="en-GB"/>
        </w:rPr>
        <w:br/>
      </w:r>
      <w:r w:rsidRPr="00022870">
        <w:rPr>
          <w:rFonts w:eastAsia="Calibri" w:cs="Arial"/>
          <w:szCs w:val="22"/>
          <w:lang w:eastAsia="en-GB"/>
        </w:rPr>
        <w:t xml:space="preserve">include: </w:t>
      </w:r>
      <w:r w:rsidR="00BF3076">
        <w:rPr>
          <w:rFonts w:eastAsia="Calibri" w:cs="Arial"/>
          <w:szCs w:val="22"/>
          <w:lang w:eastAsia="en-GB"/>
        </w:rPr>
        <w:br/>
      </w:r>
      <w:r w:rsidR="00BF3076" w:rsidRPr="00BF3076">
        <w:rPr>
          <w:rFonts w:ascii="Calibri" w:eastAsia="Calibri" w:hAnsi="Calibri" w:cs="Calibri"/>
          <w:szCs w:val="22"/>
          <w:lang w:eastAsia="en-GB"/>
        </w:rPr>
        <w:t xml:space="preserve">Emotional states: </w:t>
      </w:r>
    </w:p>
    <w:p w:rsidR="00BF3076" w:rsidRPr="00BF3076" w:rsidRDefault="00BF3076" w:rsidP="00BF3076">
      <w:pPr>
        <w:pStyle w:val="ListParagraph"/>
        <w:numPr>
          <w:ilvl w:val="0"/>
          <w:numId w:val="19"/>
        </w:numPr>
        <w:rPr>
          <w:rFonts w:ascii="Calibri" w:eastAsia="Calibri" w:hAnsi="Calibri" w:cs="Calibri"/>
          <w:szCs w:val="22"/>
          <w:lang w:eastAsia="en-GB"/>
        </w:rPr>
      </w:pPr>
      <w:r w:rsidRPr="00BF3076">
        <w:rPr>
          <w:rFonts w:ascii="Calibri" w:eastAsia="Calibri" w:hAnsi="Calibri" w:cs="Calibri"/>
          <w:szCs w:val="22"/>
          <w:lang w:eastAsia="en-GB"/>
        </w:rPr>
        <w:t>Fearful</w:t>
      </w:r>
    </w:p>
    <w:p w:rsidR="00BF3076" w:rsidRPr="00BF3076" w:rsidRDefault="00BF3076" w:rsidP="00BF3076">
      <w:pPr>
        <w:pStyle w:val="ListParagraph"/>
        <w:numPr>
          <w:ilvl w:val="0"/>
          <w:numId w:val="19"/>
        </w:numPr>
        <w:rPr>
          <w:rFonts w:ascii="Calibri" w:eastAsia="Calibri" w:hAnsi="Calibri" w:cs="Calibri"/>
          <w:szCs w:val="22"/>
          <w:lang w:eastAsia="en-GB"/>
        </w:rPr>
      </w:pPr>
      <w:r w:rsidRPr="00BF3076">
        <w:rPr>
          <w:rFonts w:ascii="Calibri" w:eastAsia="Calibri" w:hAnsi="Calibri" w:cs="Calibri"/>
          <w:szCs w:val="22"/>
          <w:lang w:eastAsia="en-GB"/>
        </w:rPr>
        <w:t xml:space="preserve">Withdrawn </w:t>
      </w:r>
    </w:p>
    <w:p w:rsidR="00BF3076" w:rsidRPr="00BF3076" w:rsidRDefault="00BF3076" w:rsidP="00BF3076">
      <w:pPr>
        <w:pStyle w:val="ListParagraph"/>
        <w:numPr>
          <w:ilvl w:val="0"/>
          <w:numId w:val="19"/>
        </w:numPr>
        <w:rPr>
          <w:rFonts w:ascii="Calibri" w:eastAsia="Calibri" w:hAnsi="Calibri" w:cs="Calibri"/>
          <w:szCs w:val="22"/>
          <w:lang w:eastAsia="en-GB"/>
        </w:rPr>
      </w:pPr>
      <w:r w:rsidRPr="00BF3076">
        <w:rPr>
          <w:rFonts w:ascii="Calibri" w:eastAsia="Calibri" w:hAnsi="Calibri" w:cs="Calibri"/>
          <w:szCs w:val="22"/>
          <w:lang w:eastAsia="en-GB"/>
        </w:rPr>
        <w:t>Low self-esteem.</w:t>
      </w:r>
    </w:p>
    <w:p w:rsidR="00BF3076" w:rsidRDefault="00BF3076" w:rsidP="00BF3076">
      <w:pPr>
        <w:rPr>
          <w:rFonts w:ascii="Calibri" w:eastAsia="Calibri" w:hAnsi="Calibri" w:cs="Calibri"/>
          <w:szCs w:val="22"/>
          <w:lang w:eastAsia="en-GB"/>
        </w:rPr>
      </w:pPr>
    </w:p>
    <w:p w:rsidR="00BF3076" w:rsidRPr="00BF3076" w:rsidRDefault="00BF3076" w:rsidP="00BF3076">
      <w:pPr>
        <w:rPr>
          <w:rFonts w:ascii="Calibri" w:eastAsia="Calibri" w:hAnsi="Calibri" w:cs="Calibri"/>
          <w:szCs w:val="22"/>
          <w:lang w:eastAsia="en-GB"/>
        </w:rPr>
      </w:pPr>
      <w:r w:rsidRPr="00BF3076">
        <w:rPr>
          <w:rFonts w:ascii="Calibri" w:eastAsia="Calibri" w:hAnsi="Calibri" w:cs="Calibri"/>
          <w:szCs w:val="22"/>
          <w:lang w:eastAsia="en-GB"/>
        </w:rPr>
        <w:lastRenderedPageBreak/>
        <w:t xml:space="preserve">Behaviour: </w:t>
      </w:r>
    </w:p>
    <w:p w:rsidR="00BF3076" w:rsidRPr="00BF3076" w:rsidRDefault="00BF3076" w:rsidP="00BF3076">
      <w:pPr>
        <w:pStyle w:val="ListParagraph"/>
        <w:numPr>
          <w:ilvl w:val="0"/>
          <w:numId w:val="18"/>
        </w:numPr>
        <w:rPr>
          <w:rFonts w:ascii="Calibri" w:eastAsia="Calibri" w:hAnsi="Calibri" w:cs="Calibri"/>
          <w:szCs w:val="22"/>
          <w:lang w:eastAsia="en-GB"/>
        </w:rPr>
      </w:pPr>
      <w:r w:rsidRPr="00BF3076">
        <w:rPr>
          <w:rFonts w:ascii="Calibri" w:eastAsia="Calibri" w:hAnsi="Calibri" w:cs="Calibri"/>
          <w:szCs w:val="22"/>
          <w:lang w:eastAsia="en-GB"/>
        </w:rPr>
        <w:t>Aggressive</w:t>
      </w:r>
    </w:p>
    <w:p w:rsidR="00BF3076" w:rsidRPr="00BF3076" w:rsidRDefault="00BF3076" w:rsidP="00BF3076">
      <w:pPr>
        <w:pStyle w:val="ListParagraph"/>
        <w:numPr>
          <w:ilvl w:val="0"/>
          <w:numId w:val="18"/>
        </w:numPr>
        <w:rPr>
          <w:rFonts w:ascii="Calibri" w:eastAsia="Calibri" w:hAnsi="Calibri" w:cs="Calibri"/>
          <w:szCs w:val="22"/>
          <w:lang w:eastAsia="en-GB"/>
        </w:rPr>
      </w:pPr>
      <w:r w:rsidRPr="00BF3076">
        <w:rPr>
          <w:rFonts w:ascii="Calibri" w:eastAsia="Calibri" w:hAnsi="Calibri" w:cs="Calibri"/>
          <w:szCs w:val="22"/>
          <w:lang w:eastAsia="en-GB"/>
        </w:rPr>
        <w:t>Oppositional habitual body rocking.</w:t>
      </w:r>
    </w:p>
    <w:p w:rsidR="00BF3076" w:rsidRPr="00BF3076" w:rsidRDefault="00BF3076" w:rsidP="00BF3076">
      <w:pPr>
        <w:rPr>
          <w:rFonts w:ascii="Calibri" w:eastAsia="Calibri" w:hAnsi="Calibri" w:cs="Calibri"/>
          <w:szCs w:val="22"/>
          <w:lang w:eastAsia="en-GB"/>
        </w:rPr>
      </w:pPr>
      <w:r w:rsidRPr="00BF3076">
        <w:rPr>
          <w:rFonts w:ascii="Calibri" w:eastAsia="Calibri" w:hAnsi="Calibri" w:cs="Calibri"/>
          <w:szCs w:val="22"/>
          <w:lang w:eastAsia="en-GB"/>
        </w:rPr>
        <w:t xml:space="preserve">Interpersonal behaviours: </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Indiscriminate contact or affection seeking</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Over-friendliness to strangers including healthcare professionals</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Excessive clinginess, persistently resorting to gaining attention</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Demonstrating excessively 'good' behaviour to prevent parental or carer disapproval</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Failing to seek or accept appropriate comfort or affection from an appropriate person when significantly distressed</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Coercive controlling behaviour towards parents or carers</w:t>
      </w:r>
    </w:p>
    <w:p w:rsidR="00BF3076" w:rsidRPr="00BF3076" w:rsidRDefault="00BF3076" w:rsidP="00BF3076">
      <w:pPr>
        <w:pStyle w:val="ListParagraph"/>
        <w:numPr>
          <w:ilvl w:val="0"/>
          <w:numId w:val="17"/>
        </w:numPr>
        <w:rPr>
          <w:rFonts w:ascii="Calibri" w:eastAsia="Calibri" w:hAnsi="Calibri" w:cs="Calibri"/>
          <w:szCs w:val="22"/>
          <w:lang w:eastAsia="en-GB"/>
        </w:rPr>
      </w:pPr>
      <w:r w:rsidRPr="00BF3076">
        <w:rPr>
          <w:rFonts w:ascii="Calibri" w:eastAsia="Calibri" w:hAnsi="Calibri" w:cs="Calibri"/>
          <w:szCs w:val="22"/>
          <w:lang w:eastAsia="en-GB"/>
        </w:rPr>
        <w:t>Lack of ability to understand and recognise emotions</w:t>
      </w:r>
    </w:p>
    <w:p w:rsidR="00BF3076" w:rsidRPr="00BF3076" w:rsidRDefault="00BF3076" w:rsidP="00BF3076">
      <w:pPr>
        <w:pStyle w:val="ListParagraph"/>
        <w:numPr>
          <w:ilvl w:val="0"/>
          <w:numId w:val="17"/>
        </w:numPr>
        <w:rPr>
          <w:rFonts w:ascii="Calibri" w:eastAsia="Arial" w:hAnsi="Calibri" w:cs="Calibri"/>
          <w:lang w:eastAsia="en-GB"/>
        </w:rPr>
      </w:pPr>
      <w:r w:rsidRPr="00BF3076">
        <w:rPr>
          <w:rFonts w:ascii="Calibri" w:eastAsia="Calibri" w:hAnsi="Calibri" w:cs="Calibri"/>
          <w:szCs w:val="22"/>
          <w:lang w:eastAsia="en-GB"/>
        </w:rPr>
        <w:t>Very young children showing excessive comforting behaviours when witnessing parental or carer distress.</w:t>
      </w:r>
    </w:p>
    <w:p w:rsidR="00321F11" w:rsidRPr="00022870" w:rsidRDefault="00321F11" w:rsidP="00321F11">
      <w:pPr>
        <w:rPr>
          <w:rFonts w:eastAsia="Calibri" w:cs="Arial"/>
          <w:szCs w:val="22"/>
          <w:lang w:eastAsia="en-GB"/>
        </w:rPr>
      </w:pPr>
    </w:p>
    <w:p w:rsidR="00321F11" w:rsidRDefault="00321F11" w:rsidP="00321F11">
      <w:pPr>
        <w:rPr>
          <w:rFonts w:eastAsia="Calibri" w:cs="Arial"/>
          <w:szCs w:val="22"/>
          <w:lang w:eastAsia="en-GB"/>
        </w:rPr>
      </w:pPr>
    </w:p>
    <w:p w:rsidR="00321F11" w:rsidRPr="00A320A7" w:rsidRDefault="00321F11" w:rsidP="00321F11">
      <w:pPr>
        <w:rPr>
          <w:rFonts w:eastAsia="Calibri" w:cs="Arial"/>
          <w:b/>
          <w:szCs w:val="22"/>
          <w:u w:val="single"/>
          <w:lang w:eastAsia="en-GB"/>
        </w:rPr>
      </w:pPr>
      <w:r w:rsidRPr="00A320A7">
        <w:rPr>
          <w:rFonts w:eastAsia="Calibri" w:cs="Arial"/>
          <w:b/>
          <w:szCs w:val="22"/>
          <w:u w:val="single"/>
          <w:lang w:eastAsia="en-GB"/>
        </w:rPr>
        <w:t xml:space="preserve">Peer on </w:t>
      </w:r>
      <w:r w:rsidR="00A320A7" w:rsidRPr="00A320A7">
        <w:rPr>
          <w:rFonts w:eastAsia="Calibri" w:cs="Arial"/>
          <w:b/>
          <w:szCs w:val="22"/>
          <w:u w:val="single"/>
          <w:lang w:eastAsia="en-GB"/>
        </w:rPr>
        <w:t>P</w:t>
      </w:r>
      <w:r w:rsidRPr="00A320A7">
        <w:rPr>
          <w:rFonts w:eastAsia="Calibri" w:cs="Arial"/>
          <w:b/>
          <w:szCs w:val="22"/>
          <w:u w:val="single"/>
          <w:lang w:eastAsia="en-GB"/>
        </w:rPr>
        <w:t xml:space="preserve">eer </w:t>
      </w:r>
      <w:r w:rsidR="00894653" w:rsidRPr="00A320A7">
        <w:rPr>
          <w:rFonts w:eastAsia="Calibri" w:cs="Arial"/>
          <w:b/>
          <w:szCs w:val="22"/>
          <w:u w:val="single"/>
          <w:lang w:eastAsia="en-GB"/>
        </w:rPr>
        <w:t>Abuse</w:t>
      </w:r>
      <w:r w:rsidRPr="00A320A7">
        <w:rPr>
          <w:rFonts w:eastAsia="Calibri" w:cs="Arial"/>
          <w:b/>
          <w:szCs w:val="22"/>
          <w:u w:val="single"/>
          <w:lang w:eastAsia="en-GB"/>
        </w:rPr>
        <w:t xml:space="preserve"> </w:t>
      </w:r>
    </w:p>
    <w:p w:rsidR="00321F11" w:rsidRPr="00B86E93" w:rsidRDefault="00321F11" w:rsidP="00321F11">
      <w:pPr>
        <w:rPr>
          <w:rFonts w:eastAsia="Arial" w:cs="Arial"/>
          <w:b/>
          <w:bCs/>
          <w:u w:val="single"/>
          <w:lang w:eastAsia="en-GB"/>
        </w:rPr>
      </w:pPr>
      <w:r w:rsidRPr="00022870">
        <w:rPr>
          <w:rFonts w:eastAsia="Arial" w:cs="Arial"/>
          <w:lang w:eastAsia="en-GB"/>
        </w:rPr>
        <w:t xml:space="preserve">We are aware that peer on peer abuse does take place, so we include children in our policies when we talk about potential abusers. This may take the form of bullying, physically hurting another child, emotional abuse, or sexual abuse. </w:t>
      </w:r>
      <w:r w:rsidRPr="00B86E93">
        <w:rPr>
          <w:rFonts w:eastAsia="Arial" w:cs="Arial"/>
          <w:b/>
          <w:bCs/>
          <w:u w:val="single"/>
          <w:lang w:eastAsia="en-GB"/>
        </w:rPr>
        <w:t xml:space="preserve">We will </w:t>
      </w:r>
      <w:r w:rsidR="00B86E93" w:rsidRPr="00B86E93">
        <w:rPr>
          <w:rFonts w:eastAsia="Arial" w:cs="Arial"/>
          <w:b/>
          <w:bCs/>
          <w:u w:val="single"/>
          <w:lang w:eastAsia="en-GB"/>
        </w:rPr>
        <w:t>seek advise</w:t>
      </w:r>
      <w:r w:rsidRPr="00B86E93">
        <w:rPr>
          <w:rFonts w:eastAsia="Arial" w:cs="Arial"/>
          <w:b/>
          <w:bCs/>
          <w:u w:val="single"/>
          <w:lang w:eastAsia="en-GB"/>
        </w:rPr>
        <w:t xml:space="preserve"> </w:t>
      </w:r>
      <w:r w:rsidR="00894653" w:rsidRPr="00B86E93">
        <w:rPr>
          <w:rFonts w:eastAsia="Arial" w:cs="Arial"/>
          <w:b/>
          <w:bCs/>
          <w:u w:val="single"/>
          <w:lang w:eastAsia="en-GB"/>
        </w:rPr>
        <w:t>by contacting</w:t>
      </w:r>
      <w:r w:rsidR="00B86E93" w:rsidRPr="00B86E93">
        <w:rPr>
          <w:rFonts w:eastAsia="Arial" w:cs="Arial"/>
          <w:b/>
          <w:bCs/>
          <w:u w:val="single"/>
          <w:lang w:eastAsia="en-GB"/>
        </w:rPr>
        <w:t xml:space="preserve"> CASS……………………….</w:t>
      </w:r>
    </w:p>
    <w:p w:rsidR="00321F11" w:rsidRPr="00B86E93" w:rsidRDefault="00321F11" w:rsidP="00321F11">
      <w:pPr>
        <w:rPr>
          <w:rFonts w:eastAsia="Calibri" w:cs="Arial"/>
          <w:b/>
          <w:bCs/>
          <w:szCs w:val="22"/>
          <w:u w:val="single"/>
          <w:lang w:eastAsia="en-GB"/>
        </w:rPr>
      </w:pPr>
    </w:p>
    <w:p w:rsidR="00321F11" w:rsidRDefault="00321F11" w:rsidP="00321F11">
      <w:pPr>
        <w:keepNext/>
        <w:rPr>
          <w:rFonts w:eastAsia="Arial" w:cs="Arial"/>
          <w:b/>
          <w:u w:val="single"/>
          <w:lang w:eastAsia="en-GB"/>
        </w:rPr>
      </w:pPr>
      <w:r w:rsidRPr="00A320A7">
        <w:rPr>
          <w:rFonts w:eastAsia="Arial" w:cs="Arial"/>
          <w:b/>
          <w:u w:val="single"/>
          <w:lang w:eastAsia="en-GB"/>
        </w:rPr>
        <w:t xml:space="preserve">Physical </w:t>
      </w:r>
      <w:r w:rsidR="00A320A7">
        <w:rPr>
          <w:rFonts w:eastAsia="Arial" w:cs="Arial"/>
          <w:b/>
          <w:u w:val="single"/>
          <w:lang w:eastAsia="en-GB"/>
        </w:rPr>
        <w:t>A</w:t>
      </w:r>
      <w:r w:rsidRPr="00A320A7">
        <w:rPr>
          <w:rFonts w:eastAsia="Arial" w:cs="Arial"/>
          <w:b/>
          <w:u w:val="single"/>
          <w:lang w:eastAsia="en-GB"/>
        </w:rPr>
        <w:t xml:space="preserve">buse </w:t>
      </w:r>
    </w:p>
    <w:p w:rsidR="00ED78C3" w:rsidRPr="00540CD8" w:rsidRDefault="00ED78C3" w:rsidP="00ED78C3">
      <w:pPr>
        <w:rPr>
          <w:rFonts w:eastAsia="Calibri" w:cs="Arial"/>
          <w:b/>
          <w:bCs/>
          <w:u w:val="single"/>
          <w:lang w:eastAsia="en-GB"/>
        </w:rPr>
      </w:pPr>
      <w:proofErr w:type="gramStart"/>
      <w:r w:rsidRPr="00540CD8">
        <w:rPr>
          <w:rFonts w:eastAsia="Arial" w:cs="Arial"/>
          <w:lang w:eastAsia="en-GB"/>
        </w:rPr>
        <w:t>A form of abuse which may involve hitting, shaking, throwing, poisoning, burning or scalding, drowning, suffocating or otherwise causing physical harm to a child.</w:t>
      </w:r>
      <w:proofErr w:type="gramEnd"/>
      <w:r w:rsidRPr="00540CD8">
        <w:rPr>
          <w:rFonts w:eastAsia="Arial" w:cs="Arial"/>
          <w:lang w:eastAsia="en-GB"/>
        </w:rPr>
        <w:t xml:space="preserve"> Physical harm may also be caused when a parent or carer fabricates the symptoms of, or deliberately induces, illness in a child.</w:t>
      </w:r>
      <w:r w:rsidRPr="00540CD8">
        <w:rPr>
          <w:rFonts w:eastAsia="Arial" w:cs="Arial"/>
          <w:b/>
          <w:bCs/>
          <w:u w:val="single"/>
          <w:lang w:eastAsia="en-GB"/>
        </w:rPr>
        <w:t xml:space="preserve"> These are not usual childhood injuries and should always be logged on Cr8’s and Cr10’s and Body Maps monitored and discussed with the Designated Safeguarding Lead (DSL).  The DSL will then take further action by contacting CASS</w:t>
      </w:r>
    </w:p>
    <w:p w:rsidR="00ED78C3" w:rsidRPr="00540CD8" w:rsidRDefault="00ED78C3" w:rsidP="00ED78C3">
      <w:pPr>
        <w:rPr>
          <w:rFonts w:eastAsia="Arial" w:cs="Arial"/>
          <w:lang w:eastAsia="en-GB"/>
        </w:rPr>
      </w:pPr>
    </w:p>
    <w:p w:rsidR="00ED78C3" w:rsidRPr="00540CD8" w:rsidRDefault="00ED78C3" w:rsidP="00ED78C3">
      <w:pPr>
        <w:rPr>
          <w:rFonts w:eastAsia="Arial" w:cs="Arial"/>
          <w:lang w:eastAsia="en-GB"/>
        </w:rPr>
      </w:pPr>
    </w:p>
    <w:p w:rsidR="00ED78C3" w:rsidRPr="00540CD8" w:rsidRDefault="00ED78C3" w:rsidP="00ED78C3">
      <w:pPr>
        <w:rPr>
          <w:rFonts w:eastAsia="Arial" w:cs="Arial"/>
          <w:lang w:eastAsia="en-GB"/>
        </w:rPr>
      </w:pPr>
      <w:r w:rsidRPr="00540CD8">
        <w:rPr>
          <w:rFonts w:eastAsia="Arial" w:cs="Arial"/>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then you must report your concerns and log these with the nursery manager. </w:t>
      </w:r>
    </w:p>
    <w:p w:rsidR="00ED78C3" w:rsidRPr="00540CD8" w:rsidRDefault="00ED78C3" w:rsidP="00321F11">
      <w:pPr>
        <w:keepNext/>
        <w:rPr>
          <w:rFonts w:eastAsia="Calibri" w:cs="Arial"/>
          <w:b/>
          <w:sz w:val="22"/>
          <w:szCs w:val="22"/>
          <w:u w:val="single"/>
          <w:lang w:eastAsia="en-GB"/>
        </w:rPr>
      </w:pPr>
    </w:p>
    <w:p w:rsidR="00321F11" w:rsidRPr="00540CD8" w:rsidRDefault="00321F11" w:rsidP="00321F11">
      <w:pPr>
        <w:rPr>
          <w:rFonts w:eastAsia="Calibri" w:cs="Arial"/>
          <w:sz w:val="22"/>
          <w:szCs w:val="22"/>
          <w:lang w:eastAsia="en-GB"/>
        </w:rPr>
      </w:pPr>
      <w:r w:rsidRPr="00540CD8">
        <w:rPr>
          <w:rFonts w:eastAsia="Arial" w:cs="Arial"/>
          <w:lang w:eastAsia="en-GB"/>
        </w:rPr>
        <w:t>Ac</w:t>
      </w:r>
      <w:r w:rsidR="00540CD8" w:rsidRPr="00540CD8">
        <w:rPr>
          <w:rFonts w:eastAsia="Arial" w:cs="Arial"/>
          <w:lang w:eastAsia="en-GB"/>
        </w:rPr>
        <w:t xml:space="preserve">tion needs to be taken if </w:t>
      </w:r>
      <w:proofErr w:type="gramStart"/>
      <w:r w:rsidR="00540CD8" w:rsidRPr="00540CD8">
        <w:rPr>
          <w:rFonts w:eastAsia="Arial" w:cs="Arial"/>
          <w:lang w:eastAsia="en-GB"/>
        </w:rPr>
        <w:t xml:space="preserve">staff </w:t>
      </w:r>
      <w:r w:rsidRPr="00540CD8">
        <w:rPr>
          <w:rFonts w:eastAsia="Arial" w:cs="Arial"/>
          <w:lang w:eastAsia="en-GB"/>
        </w:rPr>
        <w:t>have</w:t>
      </w:r>
      <w:proofErr w:type="gramEnd"/>
      <w:r w:rsidRPr="00540CD8">
        <w:rPr>
          <w:rFonts w:eastAsia="Arial" w:cs="Arial"/>
          <w:lang w:eastAsia="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p>
    <w:p w:rsidR="00321F11" w:rsidRPr="00B86E93" w:rsidRDefault="00321F11" w:rsidP="00321F11">
      <w:pPr>
        <w:rPr>
          <w:rFonts w:eastAsia="Calibri" w:cs="Arial"/>
          <w:b/>
          <w:bCs/>
          <w:u w:val="single"/>
          <w:lang w:eastAsia="en-GB"/>
        </w:rPr>
      </w:pPr>
    </w:p>
    <w:p w:rsidR="00321F11" w:rsidRPr="00022870" w:rsidRDefault="00321F11" w:rsidP="00321F11">
      <w:pPr>
        <w:keepNext/>
        <w:rPr>
          <w:rFonts w:eastAsia="Calibri" w:cs="Arial"/>
          <w:lang w:eastAsia="en-GB"/>
        </w:rPr>
      </w:pPr>
      <w:r w:rsidRPr="00022870">
        <w:rPr>
          <w:rFonts w:eastAsia="Arial" w:cs="Arial"/>
          <w:b/>
          <w:lang w:eastAsia="en-GB"/>
        </w:rPr>
        <w:t xml:space="preserve">Female </w:t>
      </w:r>
      <w:r w:rsidR="00B86E93">
        <w:rPr>
          <w:rFonts w:eastAsia="Arial" w:cs="Arial"/>
          <w:b/>
          <w:lang w:eastAsia="en-GB"/>
        </w:rPr>
        <w:t>Genital</w:t>
      </w:r>
      <w:r w:rsidRPr="00022870">
        <w:rPr>
          <w:rFonts w:eastAsia="Arial" w:cs="Arial"/>
          <w:b/>
          <w:lang w:eastAsia="en-GB"/>
        </w:rPr>
        <w:t xml:space="preserve"> </w:t>
      </w:r>
      <w:r w:rsidR="00B86E93">
        <w:rPr>
          <w:rFonts w:eastAsia="Arial" w:cs="Arial"/>
          <w:b/>
          <w:lang w:eastAsia="en-GB"/>
        </w:rPr>
        <w:t>M</w:t>
      </w:r>
      <w:r w:rsidRPr="00022870">
        <w:rPr>
          <w:rFonts w:eastAsia="Arial" w:cs="Arial"/>
          <w:b/>
          <w:lang w:eastAsia="en-GB"/>
        </w:rPr>
        <w:t>utilation</w:t>
      </w:r>
    </w:p>
    <w:p w:rsidR="00540CD8" w:rsidRPr="00540CD8" w:rsidRDefault="00540CD8" w:rsidP="00540CD8">
      <w:pPr>
        <w:jc w:val="left"/>
        <w:rPr>
          <w:rFonts w:eastAsia="Arial" w:cs="Arial"/>
          <w:color w:val="000000"/>
          <w:szCs w:val="28"/>
          <w:lang w:val="en-US" w:eastAsia="en-GB"/>
        </w:rPr>
      </w:pPr>
      <w:r w:rsidRPr="00540CD8">
        <w:rPr>
          <w:rFonts w:eastAsia="Arial" w:cs="Arial"/>
          <w:color w:val="000000"/>
          <w:szCs w:val="28"/>
          <w:lang w:val="en-US" w:eastAsia="en-GB"/>
        </w:rPr>
        <w:t xml:space="preserve">FGM can also be known as Female Genital Cutting.  FGM is a procedure where the female genital organs are injured or changed and there is no medical reason for this. It is frequently a very traumatic and violent act for the victim and can cause harm in </w:t>
      </w:r>
      <w:r w:rsidRPr="00540CD8">
        <w:rPr>
          <w:rFonts w:eastAsia="Arial" w:cs="Arial"/>
          <w:color w:val="000000"/>
          <w:szCs w:val="28"/>
          <w:lang w:val="en-US" w:eastAsia="en-GB"/>
        </w:rPr>
        <w:lastRenderedPageBreak/>
        <w:t>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rsidR="00540CD8" w:rsidRPr="00540CD8" w:rsidRDefault="00540CD8" w:rsidP="00540CD8">
      <w:pPr>
        <w:rPr>
          <w:rFonts w:cs="Arial"/>
          <w:lang w:eastAsia="en-GB"/>
        </w:rPr>
      </w:pPr>
    </w:p>
    <w:p w:rsidR="00540CD8" w:rsidRPr="00540CD8" w:rsidRDefault="00540CD8" w:rsidP="00540CD8">
      <w:pPr>
        <w:jc w:val="left"/>
        <w:rPr>
          <w:rFonts w:cs="Arial"/>
          <w:szCs w:val="28"/>
          <w:lang w:val="en-US" w:eastAsia="en-GB"/>
        </w:rPr>
      </w:pPr>
      <w:proofErr w:type="gramStart"/>
      <w:r w:rsidRPr="00540CD8">
        <w:rPr>
          <w:rFonts w:eastAsia="Arial" w:cs="Arial"/>
          <w:color w:val="000000"/>
          <w:szCs w:val="28"/>
          <w:lang w:val="en-US" w:eastAsia="en-GB"/>
        </w:rPr>
        <w:t>The  procedure</w:t>
      </w:r>
      <w:proofErr w:type="gramEnd"/>
      <w:r w:rsidRPr="00540CD8">
        <w:rPr>
          <w:rFonts w:eastAsia="Arial" w:cs="Arial"/>
          <w:color w:val="000000"/>
          <w:szCs w:val="28"/>
          <w:lang w:val="en-US" w:eastAsia="en-GB"/>
        </w:rPr>
        <w:t xml:space="preserve"> </w:t>
      </w:r>
      <w:r w:rsidRPr="00540CD8">
        <w:rPr>
          <w:rFonts w:cs="Arial"/>
          <w:szCs w:val="28"/>
          <w:lang w:val="en-US" w:eastAsia="en-GB"/>
        </w:rPr>
        <w:t>may be carried out shortly after birth and during childhood as well as adolescence, just before marriage or during a woman’s first pregnancy and varies widely according to the community.</w:t>
      </w:r>
    </w:p>
    <w:p w:rsidR="00540CD8" w:rsidRPr="00540CD8" w:rsidRDefault="00540CD8" w:rsidP="00540CD8">
      <w:pPr>
        <w:jc w:val="left"/>
        <w:rPr>
          <w:rFonts w:cs="Arial"/>
          <w:szCs w:val="28"/>
          <w:lang w:val="en-US" w:eastAsia="en-GB"/>
        </w:rPr>
      </w:pP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FGM is child abuse and is illegal in the UK. It can be extremely dangerous and can cause:</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Severe pain</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Shock</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Bleeding</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Infection such at tetanus, HIV and hepatitis B and C</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Organ damage</w:t>
      </w:r>
    </w:p>
    <w:p w:rsidR="00540CD8" w:rsidRPr="00540CD8" w:rsidRDefault="00540CD8" w:rsidP="00540CD8">
      <w:pPr>
        <w:autoSpaceDE w:val="0"/>
        <w:autoSpaceDN w:val="0"/>
        <w:adjustRightInd w:val="0"/>
        <w:jc w:val="left"/>
        <w:rPr>
          <w:rFonts w:cs="Arial"/>
          <w:szCs w:val="28"/>
          <w:lang w:val="en-US" w:eastAsia="en-GB"/>
        </w:rPr>
      </w:pPr>
      <w:r w:rsidRPr="00540CD8">
        <w:rPr>
          <w:rFonts w:cs="Arial"/>
          <w:szCs w:val="28"/>
          <w:lang w:val="en-US" w:eastAsia="en-GB"/>
        </w:rPr>
        <w:t>• Blood loss and infections</w:t>
      </w:r>
    </w:p>
    <w:p w:rsidR="00540CD8" w:rsidRPr="00540CD8" w:rsidRDefault="00540CD8" w:rsidP="00540CD8">
      <w:pPr>
        <w:jc w:val="left"/>
        <w:rPr>
          <w:rFonts w:cs="Arial"/>
          <w:szCs w:val="28"/>
          <w:lang w:val="en-US" w:eastAsia="en-GB"/>
        </w:rPr>
      </w:pPr>
      <w:r w:rsidRPr="00540CD8">
        <w:rPr>
          <w:rFonts w:cs="Arial"/>
          <w:szCs w:val="28"/>
          <w:lang w:val="en-US" w:eastAsia="en-GB"/>
        </w:rPr>
        <w:t>• Death in some cases</w:t>
      </w:r>
    </w:p>
    <w:p w:rsidR="00540CD8" w:rsidRPr="00E16D4E" w:rsidRDefault="00540CD8" w:rsidP="00540CD8">
      <w:pPr>
        <w:rPr>
          <w:rFonts w:asciiTheme="minorHAnsi" w:hAnsiTheme="minorHAnsi" w:cstheme="minorHAnsi"/>
          <w:lang w:eastAsia="en-GB"/>
        </w:rPr>
      </w:pPr>
    </w:p>
    <w:p w:rsidR="00321F11" w:rsidRPr="00B86E93" w:rsidRDefault="00321F11" w:rsidP="00321F11">
      <w:pPr>
        <w:rPr>
          <w:rFonts w:eastAsia="Arial" w:cs="Arial"/>
          <w:b/>
          <w:bCs/>
          <w:u w:val="single"/>
          <w:lang w:eastAsia="en-GB"/>
        </w:rPr>
      </w:pPr>
      <w:r w:rsidRPr="00B86E93">
        <w:rPr>
          <w:rFonts w:eastAsia="Arial" w:cs="Arial"/>
          <w:b/>
          <w:bCs/>
          <w:u w:val="single"/>
          <w:lang w:eastAsia="en-GB"/>
        </w:rPr>
        <w:t xml:space="preserve">If you have concerns about a child relating to this area, </w:t>
      </w:r>
      <w:r w:rsidR="00B86E93" w:rsidRPr="00B86E93">
        <w:rPr>
          <w:rFonts w:eastAsia="Arial" w:cs="Arial"/>
          <w:b/>
          <w:bCs/>
          <w:u w:val="single"/>
          <w:lang w:eastAsia="en-GB"/>
        </w:rPr>
        <w:t>the DSL</w:t>
      </w:r>
      <w:r w:rsidRPr="00B86E93">
        <w:rPr>
          <w:rFonts w:eastAsia="Arial" w:cs="Arial"/>
          <w:b/>
          <w:bCs/>
          <w:u w:val="single"/>
          <w:lang w:eastAsia="en-GB"/>
        </w:rPr>
        <w:t xml:space="preserve"> should contact </w:t>
      </w:r>
      <w:r w:rsidR="00B86E93" w:rsidRPr="00B86E93">
        <w:rPr>
          <w:rFonts w:eastAsia="Arial" w:cs="Arial"/>
          <w:b/>
          <w:bCs/>
          <w:u w:val="single"/>
          <w:lang w:eastAsia="en-GB"/>
        </w:rPr>
        <w:t>C.A.S.S.</w:t>
      </w:r>
      <w:r w:rsidRPr="00B86E93">
        <w:rPr>
          <w:rFonts w:eastAsia="Arial" w:cs="Arial"/>
          <w:b/>
          <w:bCs/>
          <w:u w:val="single"/>
          <w:lang w:eastAsia="en-GB"/>
        </w:rPr>
        <w:t xml:space="preserve"> in the same way as other types of physical abuse. There is a mandatory duty to report to police any case where an act of female genital mutilation appears to have been carried out on a girl under the age of </w:t>
      </w:r>
      <w:proofErr w:type="gramStart"/>
      <w:r w:rsidRPr="00B86E93">
        <w:rPr>
          <w:rFonts w:eastAsia="Arial" w:cs="Arial"/>
          <w:b/>
          <w:bCs/>
          <w:u w:val="single"/>
          <w:lang w:eastAsia="en-GB"/>
        </w:rPr>
        <w:t>18,</w:t>
      </w:r>
      <w:proofErr w:type="gramEnd"/>
      <w:r w:rsidRPr="00B86E93">
        <w:rPr>
          <w:rFonts w:eastAsia="Arial" w:cs="Arial"/>
          <w:b/>
          <w:bCs/>
          <w:u w:val="single"/>
          <w:lang w:eastAsia="en-GB"/>
        </w:rPr>
        <w:t xml:space="preserve"> we will ensure this is followed in our setting. </w:t>
      </w:r>
    </w:p>
    <w:p w:rsidR="00321F11" w:rsidRPr="00B86E93" w:rsidRDefault="00321F11" w:rsidP="00321F11">
      <w:pPr>
        <w:rPr>
          <w:rFonts w:eastAsia="Arial" w:cs="Arial"/>
          <w:b/>
          <w:bCs/>
          <w:u w:val="single"/>
          <w:lang w:eastAsia="en-GB"/>
        </w:rPr>
      </w:pPr>
    </w:p>
    <w:p w:rsidR="00321F11" w:rsidRPr="00C8122D" w:rsidRDefault="00321F11" w:rsidP="00321F11">
      <w:pPr>
        <w:rPr>
          <w:rFonts w:eastAsia="Arial" w:cs="Arial"/>
          <w:b/>
          <w:lang w:eastAsia="en-GB"/>
        </w:rPr>
      </w:pPr>
      <w:r w:rsidRPr="00C8122D">
        <w:rPr>
          <w:rFonts w:eastAsia="Arial" w:cs="Arial"/>
          <w:b/>
          <w:lang w:eastAsia="en-GB"/>
        </w:rPr>
        <w:t>Breast Ironing</w:t>
      </w:r>
      <w:r w:rsidR="00BE5A67">
        <w:rPr>
          <w:rFonts w:eastAsia="Arial" w:cs="Arial"/>
          <w:b/>
          <w:lang w:eastAsia="en-GB"/>
        </w:rPr>
        <w:t xml:space="preserve">/ Flattening </w:t>
      </w:r>
    </w:p>
    <w:p w:rsidR="00321F11" w:rsidRDefault="00321F11" w:rsidP="00321F11">
      <w:pPr>
        <w:rPr>
          <w:rFonts w:eastAsia="Arial" w:cs="Arial"/>
          <w:b/>
          <w:bCs/>
          <w:u w:val="single"/>
          <w:lang w:eastAsia="en-GB"/>
        </w:rPr>
      </w:pPr>
      <w:r w:rsidRPr="00C8122D">
        <w:rPr>
          <w:rFonts w:eastAsia="Arial" w:cs="Arial"/>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t>
      </w:r>
      <w:r w:rsidRPr="00B86E93">
        <w:rPr>
          <w:rFonts w:eastAsia="Arial" w:cs="Arial"/>
          <w:b/>
          <w:bCs/>
          <w:u w:val="single"/>
          <w:lang w:eastAsia="en-GB"/>
        </w:rPr>
        <w:t xml:space="preserve">we will ensure any </w:t>
      </w:r>
      <w:r w:rsidR="00A320A7">
        <w:rPr>
          <w:rFonts w:eastAsia="Arial" w:cs="Arial"/>
          <w:b/>
          <w:bCs/>
          <w:u w:val="single"/>
          <w:lang w:eastAsia="en-GB"/>
        </w:rPr>
        <w:t>identification or disclosure of this abuse</w:t>
      </w:r>
      <w:r w:rsidRPr="00B86E93">
        <w:rPr>
          <w:rFonts w:eastAsia="Arial" w:cs="Arial"/>
          <w:b/>
          <w:bCs/>
          <w:u w:val="single"/>
          <w:lang w:eastAsia="en-GB"/>
        </w:rPr>
        <w:t xml:space="preserve"> in young adults or older children are </w:t>
      </w:r>
      <w:r w:rsidR="00A320A7">
        <w:rPr>
          <w:rFonts w:eastAsia="Arial" w:cs="Arial"/>
          <w:b/>
          <w:bCs/>
          <w:u w:val="single"/>
          <w:lang w:eastAsia="en-GB"/>
        </w:rPr>
        <w:t>reported</w:t>
      </w:r>
      <w:r w:rsidRPr="00B86E93">
        <w:rPr>
          <w:rFonts w:eastAsia="Arial" w:cs="Arial"/>
          <w:b/>
          <w:bCs/>
          <w:u w:val="single"/>
          <w:lang w:eastAsia="en-GB"/>
        </w:rPr>
        <w:t xml:space="preserve"> </w:t>
      </w:r>
      <w:r w:rsidR="00B86E93" w:rsidRPr="00B86E93">
        <w:rPr>
          <w:rFonts w:eastAsia="Arial" w:cs="Arial"/>
          <w:b/>
          <w:bCs/>
          <w:u w:val="single"/>
          <w:lang w:eastAsia="en-GB"/>
        </w:rPr>
        <w:t>by contacting C.A.S.S.</w:t>
      </w:r>
    </w:p>
    <w:p w:rsidR="00BE5A67" w:rsidRDefault="00BE5A67" w:rsidP="00321F11">
      <w:pPr>
        <w:rPr>
          <w:rFonts w:eastAsia="Arial" w:cs="Arial"/>
          <w:b/>
          <w:bCs/>
          <w:u w:val="single"/>
          <w:lang w:eastAsia="en-GB"/>
        </w:rPr>
      </w:pPr>
    </w:p>
    <w:p w:rsidR="00BE5A67" w:rsidRPr="00BE5A67" w:rsidRDefault="00BE5A67" w:rsidP="00BE5A67">
      <w:pPr>
        <w:jc w:val="left"/>
        <w:rPr>
          <w:rFonts w:eastAsia="Arial" w:cs="Arial"/>
          <w:color w:val="000000"/>
          <w:szCs w:val="28"/>
          <w:lang w:val="en-US" w:eastAsia="en-GB"/>
        </w:rPr>
      </w:pPr>
      <w:r w:rsidRPr="00BE5A67">
        <w:rPr>
          <w:rFonts w:eastAsia="Arial" w:cs="Arial"/>
          <w:color w:val="000000"/>
          <w:szCs w:val="28"/>
          <w:lang w:val="en-US" w:eastAsia="en-GB"/>
        </w:rPr>
        <w:t xml:space="preserve">Breast Ironing/Flattening is a form of physical abuse and can cause serious health issues such as: </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Abscesses</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Cysts</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Itching</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Tissue damage</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Infection</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Discharge of milk</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Dissymmetry of the breasts</w:t>
      </w:r>
    </w:p>
    <w:p w:rsidR="00BE5A67" w:rsidRPr="00BE5A67" w:rsidRDefault="00BE5A67" w:rsidP="00BE5A67">
      <w:pPr>
        <w:numPr>
          <w:ilvl w:val="0"/>
          <w:numId w:val="21"/>
        </w:numPr>
        <w:spacing w:after="200" w:line="276" w:lineRule="auto"/>
        <w:contextualSpacing/>
        <w:jc w:val="left"/>
        <w:rPr>
          <w:rFonts w:eastAsia="Arial" w:cs="Arial"/>
          <w:color w:val="000000"/>
          <w:szCs w:val="28"/>
          <w:lang w:val="en-US" w:eastAsia="en-GB"/>
        </w:rPr>
      </w:pPr>
      <w:r w:rsidRPr="00BE5A67">
        <w:rPr>
          <w:rFonts w:eastAsia="Arial" w:cs="Arial"/>
          <w:color w:val="000000"/>
          <w:szCs w:val="28"/>
          <w:lang w:val="en-US" w:eastAsia="en-GB"/>
        </w:rPr>
        <w:t>Severe fever.</w:t>
      </w:r>
    </w:p>
    <w:p w:rsidR="00BE5A67" w:rsidRPr="00B86E93" w:rsidRDefault="00BE5A67" w:rsidP="00321F11">
      <w:pPr>
        <w:rPr>
          <w:rFonts w:eastAsia="Arial" w:cs="Arial"/>
          <w:b/>
          <w:bCs/>
          <w:u w:val="single"/>
          <w:lang w:eastAsia="en-GB"/>
        </w:rPr>
      </w:pPr>
    </w:p>
    <w:p w:rsidR="00321F11" w:rsidRPr="00B86E93" w:rsidRDefault="00321F11" w:rsidP="00321F11">
      <w:pPr>
        <w:rPr>
          <w:rFonts w:eastAsia="Arial" w:cs="Arial"/>
          <w:b/>
          <w:bCs/>
          <w:u w:val="single"/>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lastRenderedPageBreak/>
        <w:t>Fabricated illness</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r w:rsidR="00B86E93" w:rsidRPr="00A320A7">
        <w:rPr>
          <w:rFonts w:eastAsia="Arial" w:cs="Arial"/>
          <w:b/>
          <w:bCs/>
          <w:u w:val="single"/>
          <w:lang w:eastAsia="en-GB"/>
        </w:rPr>
        <w:t xml:space="preserve">This needs to be monitored closed using CR8’s and 10’s and </w:t>
      </w:r>
      <w:r w:rsidR="00A320A7" w:rsidRPr="00A320A7">
        <w:rPr>
          <w:rFonts w:eastAsia="Arial" w:cs="Arial"/>
          <w:b/>
          <w:bCs/>
          <w:u w:val="single"/>
          <w:lang w:eastAsia="en-GB"/>
        </w:rPr>
        <w:t>following our RHRT procedures</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p>
    <w:p w:rsidR="00321F11" w:rsidRDefault="00321F11" w:rsidP="00321F11">
      <w:pPr>
        <w:keepNext/>
        <w:rPr>
          <w:rFonts w:eastAsia="Arial" w:cs="Arial"/>
          <w:b/>
          <w:lang w:eastAsia="en-GB"/>
        </w:rPr>
      </w:pPr>
      <w:r w:rsidRPr="00022870">
        <w:rPr>
          <w:rFonts w:eastAsia="Arial" w:cs="Arial"/>
          <w:b/>
          <w:lang w:eastAsia="en-GB"/>
        </w:rPr>
        <w:t xml:space="preserve">Sexual </w:t>
      </w:r>
      <w:r w:rsidR="00A320A7">
        <w:rPr>
          <w:rFonts w:eastAsia="Arial" w:cs="Arial"/>
          <w:b/>
          <w:lang w:eastAsia="en-GB"/>
        </w:rPr>
        <w:t>A</w:t>
      </w:r>
      <w:r w:rsidRPr="00022870">
        <w:rPr>
          <w:rFonts w:eastAsia="Arial" w:cs="Arial"/>
          <w:b/>
          <w:lang w:eastAsia="en-GB"/>
        </w:rPr>
        <w:t>buse</w:t>
      </w:r>
    </w:p>
    <w:p w:rsidR="00BE5A67" w:rsidRPr="00E16D4E" w:rsidRDefault="00BE5A67" w:rsidP="00BE5A67">
      <w:pPr>
        <w:rPr>
          <w:rFonts w:asciiTheme="minorHAnsi" w:eastAsia="Arial" w:hAnsiTheme="minorHAnsi" w:cstheme="minorHAnsi"/>
          <w:lang w:eastAsia="en-GB"/>
        </w:rPr>
      </w:pPr>
      <w:r w:rsidRPr="00E16D4E">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rsidR="00BE5A67" w:rsidRDefault="00BE5A67" w:rsidP="00321F11">
      <w:pPr>
        <w:keepNext/>
        <w:rPr>
          <w:rFonts w:eastAsia="Arial" w:cs="Arial"/>
          <w:b/>
          <w:lang w:eastAsia="en-GB"/>
        </w:rPr>
      </w:pPr>
    </w:p>
    <w:p w:rsidR="00BE5A67" w:rsidRDefault="00321F11" w:rsidP="00BE5A67">
      <w:pPr>
        <w:rPr>
          <w:rFonts w:eastAsia="Calibri" w:cs="Arial"/>
          <w:lang w:eastAsia="en-GB"/>
        </w:rPr>
      </w:pPr>
      <w:r w:rsidRPr="00022870">
        <w:rPr>
          <w:rFonts w:eastAsia="Arial" w:cs="Arial"/>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BE5A67" w:rsidRDefault="00BE5A67" w:rsidP="00BE5A67">
      <w:pPr>
        <w:rPr>
          <w:rFonts w:eastAsia="Calibri" w:cs="Arial"/>
          <w:lang w:eastAsia="en-GB"/>
        </w:rPr>
      </w:pPr>
    </w:p>
    <w:p w:rsidR="00BE5A67" w:rsidRPr="00BE5A67" w:rsidRDefault="00BE5A67" w:rsidP="00BE5A67">
      <w:pPr>
        <w:rPr>
          <w:rFonts w:eastAsia="Calibri" w:cs="Arial"/>
          <w:lang w:eastAsia="en-GB"/>
        </w:rPr>
      </w:pPr>
      <w:r w:rsidRPr="00BE5A67">
        <w:rPr>
          <w:rFonts w:cs="Arial"/>
          <w:color w:val="000000"/>
          <w:lang w:val="en-US"/>
        </w:rPr>
        <w:t xml:space="preserve">If a child is being sexually abused you may see both emotional and physical symptoms. </w:t>
      </w:r>
    </w:p>
    <w:p w:rsidR="00BE5A67" w:rsidRPr="00BE5A67" w:rsidRDefault="00BE5A67" w:rsidP="00BE5A67">
      <w:pPr>
        <w:autoSpaceDE w:val="0"/>
        <w:autoSpaceDN w:val="0"/>
        <w:adjustRightInd w:val="0"/>
        <w:rPr>
          <w:rFonts w:cs="Arial"/>
          <w:color w:val="000000"/>
          <w:lang w:val="en-US"/>
        </w:rPr>
      </w:pPr>
    </w:p>
    <w:p w:rsidR="00BE5A67" w:rsidRPr="00BE5A67" w:rsidRDefault="00BE5A67" w:rsidP="00BE5A67">
      <w:pPr>
        <w:autoSpaceDE w:val="0"/>
        <w:autoSpaceDN w:val="0"/>
        <w:adjustRightInd w:val="0"/>
        <w:rPr>
          <w:rFonts w:cs="Arial"/>
          <w:color w:val="000000"/>
          <w:lang w:val="en-US"/>
        </w:rPr>
      </w:pPr>
      <w:r w:rsidRPr="00BE5A67">
        <w:rPr>
          <w:rFonts w:cs="Arial"/>
          <w:color w:val="000000"/>
          <w:lang w:val="en-US"/>
        </w:rPr>
        <w:t>Emotional signs:</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Being overly affectionate or knowledgeable in a sexual way inappropriate to the child's age</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 xml:space="preserve">Personality changes such as becoming insecure or clingy </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Regressing to younger behavior patterns such as thumb sucking or bringing out discarded cuddly toys</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Sudden loss of appetite or compulsive eating</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Being isolated or withdrawn</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Inability to concentrate</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Lack of trust or fear of someone they know well, such as not wanting to be alone with a carer</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Becoming worried about clothing being removed</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Suddenly drawing sexually explicit pictures or acting out actions inappropriate for their age</w:t>
      </w:r>
    </w:p>
    <w:p w:rsidR="00BE5A67" w:rsidRPr="00BE5A67" w:rsidRDefault="00BE5A67" w:rsidP="00BE5A67">
      <w:pPr>
        <w:numPr>
          <w:ilvl w:val="0"/>
          <w:numId w:val="22"/>
        </w:numPr>
        <w:autoSpaceDE w:val="0"/>
        <w:autoSpaceDN w:val="0"/>
        <w:adjustRightInd w:val="0"/>
        <w:jc w:val="left"/>
        <w:rPr>
          <w:rFonts w:cs="Arial"/>
          <w:color w:val="000000"/>
          <w:lang w:val="en-US"/>
        </w:rPr>
      </w:pPr>
      <w:r w:rsidRPr="00BE5A67">
        <w:rPr>
          <w:rFonts w:cs="Arial"/>
          <w:color w:val="000000"/>
          <w:lang w:val="en-US"/>
        </w:rPr>
        <w:t>Using sexually explicit language</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p>
    <w:p w:rsidR="00321F11" w:rsidRPr="00022870" w:rsidRDefault="00321F11" w:rsidP="00321F11">
      <w:pPr>
        <w:keepNext/>
        <w:rPr>
          <w:rFonts w:eastAsia="Calibri" w:cs="Arial"/>
          <w:lang w:eastAsia="en-GB"/>
        </w:rPr>
      </w:pPr>
      <w:r w:rsidRPr="00022870">
        <w:rPr>
          <w:rFonts w:eastAsia="Arial" w:cs="Arial"/>
          <w:b/>
          <w:lang w:eastAsia="en-GB"/>
        </w:rPr>
        <w:t>Procedure:</w:t>
      </w:r>
    </w:p>
    <w:p w:rsidR="00321F11" w:rsidRPr="00022870" w:rsidRDefault="00321F11" w:rsidP="00321F11">
      <w:pPr>
        <w:pStyle w:val="ListParagraph"/>
        <w:numPr>
          <w:ilvl w:val="0"/>
          <w:numId w:val="7"/>
        </w:numPr>
        <w:ind w:left="714" w:hanging="357"/>
        <w:jc w:val="left"/>
        <w:rPr>
          <w:rFonts w:eastAsia="Arial" w:cs="Arial"/>
          <w:lang w:eastAsia="en-GB"/>
        </w:rPr>
      </w:pPr>
      <w:r w:rsidRPr="00022870">
        <w:rPr>
          <w:rFonts w:eastAsia="Arial" w:cs="Arial"/>
          <w:lang w:eastAsia="en-GB"/>
        </w:rPr>
        <w:t>The adult should reassure the child and listen without interrupting if the child wishes to talk</w:t>
      </w:r>
    </w:p>
    <w:p w:rsidR="00321F11" w:rsidRPr="00022870" w:rsidRDefault="00321F11" w:rsidP="00321F11">
      <w:pPr>
        <w:pStyle w:val="ListParagraph"/>
        <w:numPr>
          <w:ilvl w:val="0"/>
          <w:numId w:val="7"/>
        </w:numPr>
        <w:ind w:left="714" w:hanging="357"/>
        <w:jc w:val="left"/>
        <w:rPr>
          <w:rFonts w:eastAsia="Arial" w:cs="Arial"/>
          <w:lang w:eastAsia="en-GB"/>
        </w:rPr>
      </w:pPr>
      <w:r w:rsidRPr="00022870">
        <w:rPr>
          <w:rFonts w:eastAsia="Arial" w:cs="Arial"/>
          <w:lang w:eastAsia="en-GB"/>
        </w:rPr>
        <w:t xml:space="preserve">The observed instances will be detailed in a confidential report </w:t>
      </w:r>
      <w:r w:rsidR="00A320A7">
        <w:rPr>
          <w:rFonts w:eastAsia="Arial" w:cs="Arial"/>
          <w:lang w:eastAsia="en-GB"/>
        </w:rPr>
        <w:t>(CR8)</w:t>
      </w:r>
    </w:p>
    <w:p w:rsidR="00321F11" w:rsidRPr="00022870" w:rsidRDefault="00321F11" w:rsidP="00321F11">
      <w:pPr>
        <w:pStyle w:val="ListParagraph"/>
        <w:numPr>
          <w:ilvl w:val="0"/>
          <w:numId w:val="7"/>
        </w:numPr>
        <w:ind w:left="714" w:hanging="357"/>
        <w:jc w:val="left"/>
        <w:rPr>
          <w:rFonts w:eastAsia="Arial" w:cs="Arial"/>
          <w:lang w:eastAsia="en-GB"/>
        </w:rPr>
      </w:pPr>
      <w:r w:rsidRPr="00022870">
        <w:rPr>
          <w:rFonts w:eastAsia="Arial" w:cs="Arial"/>
          <w:lang w:eastAsia="en-GB"/>
        </w:rPr>
        <w:t xml:space="preserve">The observed instances will be reported to the </w:t>
      </w:r>
      <w:r w:rsidRPr="00C8122D">
        <w:rPr>
          <w:rFonts w:eastAsia="Arial" w:cs="Arial"/>
          <w:lang w:eastAsia="en-GB"/>
        </w:rPr>
        <w:t>DSL</w:t>
      </w:r>
    </w:p>
    <w:p w:rsidR="00321F11" w:rsidRPr="00A320A7" w:rsidRDefault="00321F11" w:rsidP="00321F11">
      <w:pPr>
        <w:pStyle w:val="ListParagraph"/>
        <w:numPr>
          <w:ilvl w:val="0"/>
          <w:numId w:val="7"/>
        </w:numPr>
        <w:ind w:left="714" w:hanging="357"/>
        <w:jc w:val="left"/>
        <w:rPr>
          <w:rFonts w:eastAsia="Arial" w:cs="Arial"/>
          <w:b/>
          <w:bCs/>
          <w:u w:val="single"/>
          <w:lang w:eastAsia="en-GB"/>
        </w:rPr>
      </w:pPr>
      <w:r w:rsidRPr="00A320A7">
        <w:rPr>
          <w:rFonts w:eastAsia="Arial" w:cs="Arial"/>
          <w:b/>
          <w:bCs/>
          <w:u w:val="single"/>
          <w:lang w:eastAsia="en-GB"/>
        </w:rPr>
        <w:t xml:space="preserve">The matter will be referred to the </w:t>
      </w:r>
      <w:r w:rsidR="00A320A7" w:rsidRPr="00A320A7">
        <w:rPr>
          <w:rFonts w:eastAsia="Arial" w:cs="Arial"/>
          <w:b/>
          <w:bCs/>
          <w:u w:val="single"/>
          <w:lang w:eastAsia="en-GB"/>
        </w:rPr>
        <w:t>C.A.S.S</w:t>
      </w:r>
      <w:r w:rsidRPr="00A320A7">
        <w:rPr>
          <w:rFonts w:eastAsia="Arial" w:cs="Arial"/>
          <w:b/>
          <w:bCs/>
          <w:u w:val="single"/>
          <w:lang w:eastAsia="en-GB"/>
        </w:rPr>
        <w:t xml:space="preserve"> (see reporting procedures).</w:t>
      </w:r>
    </w:p>
    <w:p w:rsidR="00321F11" w:rsidRPr="00A320A7" w:rsidRDefault="00321F11" w:rsidP="00321F11">
      <w:pPr>
        <w:ind w:left="720"/>
        <w:rPr>
          <w:rFonts w:eastAsia="Calibri" w:cs="Arial"/>
          <w:b/>
          <w:bCs/>
          <w:u w:val="single"/>
          <w:lang w:eastAsia="en-GB"/>
        </w:rPr>
      </w:pPr>
    </w:p>
    <w:p w:rsidR="00321F11" w:rsidRPr="00A320A7" w:rsidRDefault="00321F11" w:rsidP="00321F11">
      <w:pPr>
        <w:keepNext/>
        <w:rPr>
          <w:rFonts w:eastAsia="Arial" w:cs="Arial"/>
          <w:b/>
          <w:bCs/>
          <w:u w:val="single"/>
          <w:lang w:eastAsia="en-GB"/>
        </w:rPr>
      </w:pPr>
      <w:r w:rsidRPr="00A320A7">
        <w:rPr>
          <w:rFonts w:eastAsia="Arial" w:cs="Arial"/>
          <w:b/>
          <w:bCs/>
          <w:u w:val="single"/>
          <w:lang w:eastAsia="en-GB"/>
        </w:rPr>
        <w:t xml:space="preserve">Child sexual exploitation (CSE) </w:t>
      </w:r>
    </w:p>
    <w:p w:rsidR="00BE5A67" w:rsidRDefault="00BE5A67" w:rsidP="00BE5A67">
      <w:pPr>
        <w:keepNext/>
        <w:rPr>
          <w:rFonts w:eastAsia="Arial" w:cs="Arial"/>
          <w:lang w:eastAsia="en-GB"/>
        </w:rPr>
      </w:pPr>
    </w:p>
    <w:p w:rsidR="00BE5A67" w:rsidRPr="00BE5A67" w:rsidRDefault="00BE5A67" w:rsidP="00BE5A67">
      <w:pPr>
        <w:keepNext/>
        <w:rPr>
          <w:rFonts w:eastAsia="Arial" w:cs="Arial"/>
          <w:szCs w:val="28"/>
          <w:lang w:val="en-US" w:eastAsia="en-GB"/>
        </w:rPr>
      </w:pPr>
      <w:r w:rsidRPr="00BE5A67">
        <w:rPr>
          <w:rFonts w:eastAsia="Arial" w:cs="Arial"/>
          <w:i/>
          <w:szCs w:val="28"/>
          <w:lang w:val="en-US" w:eastAsia="en-GB"/>
        </w:rPr>
        <w:t>Keeping Children Safe in Education (2020)</w:t>
      </w:r>
      <w:r w:rsidRPr="00BE5A67">
        <w:rPr>
          <w:rFonts w:eastAsia="Arial" w:cs="Arial"/>
          <w:szCs w:val="28"/>
          <w:lang w:val="en-US" w:eastAsia="en-GB"/>
        </w:rPr>
        <w:t xml:space="preserve"> describes CSE as: 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rsidR="00BE5A67" w:rsidRPr="00BE5A67" w:rsidRDefault="00BE5A67" w:rsidP="00BE5A67">
      <w:pPr>
        <w:keepNext/>
        <w:jc w:val="left"/>
        <w:rPr>
          <w:rFonts w:eastAsia="Arial" w:cs="Arial"/>
          <w:szCs w:val="28"/>
          <w:lang w:val="en-US" w:eastAsia="en-GB"/>
        </w:rPr>
      </w:pPr>
    </w:p>
    <w:p w:rsidR="00BE5A67" w:rsidRPr="00BE5A67" w:rsidRDefault="00BE5A67" w:rsidP="00BE5A67">
      <w:pPr>
        <w:keepNext/>
        <w:jc w:val="left"/>
        <w:rPr>
          <w:rFonts w:eastAsia="Arial" w:cs="Arial"/>
          <w:szCs w:val="28"/>
          <w:lang w:val="en-US" w:eastAsia="en-GB"/>
        </w:rPr>
      </w:pPr>
      <w:r w:rsidRPr="00BE5A67">
        <w:rPr>
          <w:rFonts w:eastAsia="Arial" w:cs="Arial"/>
          <w:szCs w:val="28"/>
          <w:lang w:val="en-US" w:eastAsia="en-GB"/>
        </w:rPr>
        <w:t>Signs and indicators may include:</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Physical injuries such as bruising or bleeding</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 xml:space="preserve">Having money or gifts they are unable to explain </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 xml:space="preserve">Sudden changes in their appearance </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Becoming involved in drugs or alcohol, particularly if you suspect they are being supplied by older men or women</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Becoming emotionally volatile (mood swings are common in all young people, but more severe changes could indicate that something is wrong)</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Using sexual language that you wouldn’t expect them to know</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Engaging less with their usual friends</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Appearing controlled by their phone</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Theme="minorHAnsi" w:cs="Arial"/>
        </w:rPr>
        <w:t>Switching to a new screen when you come near the computer</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Nightmares or sleeping problems</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Running away, staying out overnight, missing school</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Changes in eating habits</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 xml:space="preserve">Talk of a new, older friend, boyfriend or girlfriend </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Losing contact with family and friends or becoming secretive</w:t>
      </w:r>
    </w:p>
    <w:p w:rsidR="00BE5A67" w:rsidRPr="00BE5A67" w:rsidRDefault="00BE5A67" w:rsidP="00BE5A67">
      <w:pPr>
        <w:numPr>
          <w:ilvl w:val="0"/>
          <w:numId w:val="23"/>
        </w:numPr>
        <w:spacing w:after="160" w:line="259" w:lineRule="auto"/>
        <w:contextualSpacing/>
        <w:jc w:val="left"/>
        <w:rPr>
          <w:rFonts w:eastAsiaTheme="minorHAnsi" w:cs="Arial"/>
        </w:rPr>
      </w:pPr>
      <w:r w:rsidRPr="00BE5A67">
        <w:rPr>
          <w:rFonts w:eastAsia="Arial" w:cs="Arial"/>
          <w:lang w:val="en-US" w:eastAsia="en-GB"/>
        </w:rPr>
        <w:t>Contracting sexually transmitted diseases.</w:t>
      </w:r>
    </w:p>
    <w:p w:rsidR="00321F11" w:rsidRPr="00022870" w:rsidRDefault="00321F11" w:rsidP="00321F11">
      <w:pPr>
        <w:keepNext/>
        <w:rPr>
          <w:rFonts w:eastAsia="Arial" w:cs="Arial"/>
          <w:lang w:eastAsia="en-GB"/>
        </w:rPr>
      </w:pPr>
    </w:p>
    <w:p w:rsidR="00321F11" w:rsidRPr="00022870" w:rsidRDefault="00321F11" w:rsidP="00321F11">
      <w:pPr>
        <w:keepNext/>
        <w:rPr>
          <w:rFonts w:eastAsia="Arial" w:cs="Arial"/>
          <w:lang w:eastAsia="en-GB"/>
        </w:rPr>
      </w:pPr>
    </w:p>
    <w:p w:rsidR="00321F11" w:rsidRPr="00A320A7" w:rsidRDefault="00321F11" w:rsidP="00321F11">
      <w:pPr>
        <w:keepNext/>
        <w:rPr>
          <w:rFonts w:eastAsia="Arial" w:cs="Arial"/>
          <w:b/>
          <w:bCs/>
          <w:u w:val="single"/>
          <w:lang w:eastAsia="en-GB"/>
        </w:rPr>
      </w:pPr>
      <w:r w:rsidRPr="00A320A7">
        <w:rPr>
          <w:rFonts w:eastAsia="Arial" w:cs="Arial"/>
          <w:b/>
          <w:bCs/>
          <w:u w:val="single"/>
          <w:lang w:eastAsia="en-GB"/>
        </w:rPr>
        <w:t>We will be aware of the possibility of CSE and the signs and symptoms this may manifest as. If we have concerns we will follow the same procedures as for other concerns and we will record</w:t>
      </w:r>
      <w:r w:rsidR="00A320A7" w:rsidRPr="00A320A7">
        <w:rPr>
          <w:rFonts w:eastAsia="Arial" w:cs="Arial"/>
          <w:b/>
          <w:bCs/>
          <w:u w:val="single"/>
          <w:lang w:eastAsia="en-GB"/>
        </w:rPr>
        <w:t xml:space="preserve"> using Cr8’s and 10’s</w:t>
      </w:r>
      <w:r w:rsidRPr="00A320A7">
        <w:rPr>
          <w:rFonts w:eastAsia="Arial" w:cs="Arial"/>
          <w:b/>
          <w:bCs/>
          <w:u w:val="single"/>
          <w:lang w:eastAsia="en-GB"/>
        </w:rPr>
        <w:t xml:space="preserve"> and refer as appropriate</w:t>
      </w:r>
      <w:r w:rsidR="00A320A7" w:rsidRPr="00A320A7">
        <w:rPr>
          <w:rFonts w:eastAsia="Arial" w:cs="Arial"/>
          <w:b/>
          <w:bCs/>
          <w:u w:val="single"/>
          <w:lang w:eastAsia="en-GB"/>
        </w:rPr>
        <w:t xml:space="preserve"> to C.A.S.S</w:t>
      </w:r>
    </w:p>
    <w:p w:rsidR="007629E8" w:rsidRPr="00A320A7" w:rsidRDefault="007629E8" w:rsidP="00321F11">
      <w:pPr>
        <w:keepNext/>
        <w:rPr>
          <w:rFonts w:eastAsia="Arial" w:cs="Arial"/>
          <w:b/>
          <w:bCs/>
          <w:u w:val="single"/>
          <w:lang w:eastAsia="en-GB"/>
        </w:rPr>
      </w:pPr>
    </w:p>
    <w:p w:rsidR="007629E8" w:rsidRPr="00A320A7" w:rsidRDefault="007629E8" w:rsidP="007629E8">
      <w:pPr>
        <w:keepNext/>
        <w:shd w:val="clear" w:color="auto" w:fill="FFFFFF" w:themeFill="background1"/>
        <w:rPr>
          <w:rFonts w:ascii="Calibri" w:eastAsia="Arial" w:hAnsi="Calibri" w:cs="Calibri"/>
          <w:b/>
          <w:bCs/>
          <w:color w:val="000000"/>
          <w:u w:val="single"/>
          <w:lang w:eastAsia="en-GB"/>
        </w:rPr>
      </w:pPr>
      <w:r w:rsidRPr="00A320A7">
        <w:rPr>
          <w:rFonts w:ascii="Calibri" w:eastAsia="Arial" w:hAnsi="Calibri" w:cs="Calibri"/>
          <w:b/>
          <w:bCs/>
          <w:color w:val="000000"/>
          <w:u w:val="single"/>
          <w:lang w:eastAsia="en-GB"/>
        </w:rPr>
        <w:t xml:space="preserve">Adult sexual exploitation </w:t>
      </w:r>
    </w:p>
    <w:p w:rsidR="007629E8" w:rsidRPr="00D34CC0" w:rsidRDefault="007629E8" w:rsidP="007629E8">
      <w:pPr>
        <w:keepNext/>
        <w:shd w:val="clear" w:color="auto" w:fill="FFFFFF" w:themeFill="background1"/>
        <w:rPr>
          <w:rFonts w:ascii="Calibri" w:eastAsia="Arial" w:hAnsi="Calibri" w:cs="Calibri"/>
          <w:lang w:eastAsia="en-GB"/>
        </w:rPr>
      </w:pPr>
      <w:r w:rsidRPr="007629E8">
        <w:rPr>
          <w:rFonts w:ascii="Calibri" w:eastAsia="Arial" w:hAnsi="Calibri" w:cs="Calibri"/>
          <w:lang w:eastAsia="en-GB"/>
        </w:rPr>
        <w:t>As part of our safeguarding procedures we will also ensure that staff and students are safeguarded from sexual exploitation.</w:t>
      </w:r>
    </w:p>
    <w:p w:rsidR="007629E8" w:rsidRPr="00022870" w:rsidRDefault="007629E8" w:rsidP="00321F11">
      <w:pPr>
        <w:keepNext/>
        <w:rPr>
          <w:rFonts w:eastAsia="Arial" w:cs="Arial"/>
          <w:lang w:eastAsia="en-GB"/>
        </w:rPr>
      </w:pPr>
    </w:p>
    <w:p w:rsidR="00FB4433" w:rsidRDefault="00321F11" w:rsidP="00FB4433">
      <w:pPr>
        <w:keepNext/>
        <w:rPr>
          <w:rFonts w:asciiTheme="minorHAnsi" w:eastAsia="Arial" w:hAnsiTheme="minorHAnsi" w:cstheme="minorHAnsi"/>
          <w:lang w:eastAsia="en-GB"/>
        </w:rPr>
      </w:pPr>
      <w:r w:rsidRPr="00022870">
        <w:rPr>
          <w:rFonts w:eastAsia="Arial" w:cs="Arial"/>
          <w:b/>
          <w:lang w:eastAsia="en-GB"/>
        </w:rPr>
        <w:t>Emotional abuse</w:t>
      </w:r>
      <w:r w:rsidR="00FB4433" w:rsidRPr="00FB4433">
        <w:rPr>
          <w:rFonts w:asciiTheme="minorHAnsi" w:eastAsia="Arial" w:hAnsiTheme="minorHAnsi" w:cstheme="minorHAnsi"/>
          <w:lang w:eastAsia="en-GB"/>
        </w:rPr>
        <w:t xml:space="preserve"> </w:t>
      </w:r>
    </w:p>
    <w:p w:rsidR="00FB4433" w:rsidRPr="00FB4433" w:rsidRDefault="00FB4433" w:rsidP="00FB4433">
      <w:pPr>
        <w:keepNext/>
        <w:rPr>
          <w:rFonts w:eastAsia="Arial" w:cs="Arial"/>
          <w:lang w:eastAsia="en-GB"/>
        </w:rPr>
      </w:pPr>
      <w:r w:rsidRPr="00FB4433">
        <w:rPr>
          <w:rFonts w:eastAsia="Arial" w:cs="Arial"/>
          <w:lang w:eastAsia="en-GB"/>
        </w:rPr>
        <w:t xml:space="preserve">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rsidR="00FB4433" w:rsidRPr="00FB4433" w:rsidRDefault="00FB4433" w:rsidP="00FB4433">
      <w:pPr>
        <w:keepNext/>
        <w:rPr>
          <w:rFonts w:eastAsia="Arial" w:cs="Arial"/>
          <w:lang w:eastAsia="en-GB"/>
        </w:rPr>
      </w:pPr>
    </w:p>
    <w:p w:rsidR="00FB4433" w:rsidRPr="00FB4433" w:rsidRDefault="00FB4433" w:rsidP="00FB4433">
      <w:pPr>
        <w:keepNext/>
        <w:rPr>
          <w:rFonts w:eastAsia="Arial" w:cs="Arial"/>
          <w:lang w:eastAsia="en-GB"/>
        </w:rPr>
      </w:pPr>
      <w:r w:rsidRPr="00FB4433">
        <w:rPr>
          <w:rFonts w:eastAsia="Arial" w:cs="Arial"/>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B4433" w:rsidRPr="00FB4433" w:rsidRDefault="00FB4433" w:rsidP="00FB4433">
      <w:pPr>
        <w:keepNext/>
        <w:rPr>
          <w:rFonts w:eastAsia="Calibri" w:cs="Arial"/>
          <w:lang w:eastAsia="en-GB"/>
        </w:rPr>
      </w:pPr>
    </w:p>
    <w:p w:rsidR="00FB4433" w:rsidRPr="00FB4433" w:rsidRDefault="00FB4433" w:rsidP="00FB4433">
      <w:pPr>
        <w:autoSpaceDE w:val="0"/>
        <w:autoSpaceDN w:val="0"/>
        <w:adjustRightInd w:val="0"/>
        <w:rPr>
          <w:rFonts w:cs="Arial"/>
          <w:color w:val="000000"/>
          <w:lang w:val="en-US"/>
        </w:rPr>
      </w:pPr>
      <w:r w:rsidRPr="00FB4433">
        <w:rPr>
          <w:rFonts w:cs="Arial"/>
          <w:color w:val="000000"/>
          <w:lang w:val="en-US"/>
        </w:rPr>
        <w:t>Signs and indicators may include:</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Physical, mental and emotional development lags</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Sudden speech disorders</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Overreaction to mistakes</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Extreme fear of any new situation</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Neurotic behavior (rocking, hair twisting, self-mutilation)</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Extremes of passivity or aggression</w:t>
      </w:r>
    </w:p>
    <w:p w:rsidR="00FB4433" w:rsidRPr="00FB4433" w:rsidRDefault="00FB4433" w:rsidP="00FB4433">
      <w:pPr>
        <w:numPr>
          <w:ilvl w:val="0"/>
          <w:numId w:val="25"/>
        </w:numPr>
        <w:autoSpaceDE w:val="0"/>
        <w:autoSpaceDN w:val="0"/>
        <w:adjustRightInd w:val="0"/>
        <w:jc w:val="left"/>
        <w:rPr>
          <w:rFonts w:cs="Arial"/>
          <w:color w:val="000000"/>
          <w:lang w:val="en-US"/>
        </w:rPr>
      </w:pPr>
      <w:r w:rsidRPr="00FB4433">
        <w:rPr>
          <w:rFonts w:cs="Arial"/>
          <w:color w:val="000000"/>
          <w:lang w:val="en-US"/>
        </w:rPr>
        <w:t>Appear unconfident or lack self-assurance.</w:t>
      </w:r>
    </w:p>
    <w:p w:rsidR="00FB4433" w:rsidRPr="00FB4433" w:rsidRDefault="00FB4433" w:rsidP="00FB4433">
      <w:pPr>
        <w:keepNext/>
        <w:rPr>
          <w:rFonts w:eastAsia="Calibri" w:cs="Arial"/>
          <w:sz w:val="22"/>
          <w:szCs w:val="22"/>
          <w:lang w:eastAsia="en-GB"/>
        </w:rPr>
      </w:pPr>
    </w:p>
    <w:p w:rsidR="00321F11" w:rsidRPr="00FB4433" w:rsidRDefault="00321F11" w:rsidP="00321F11">
      <w:pPr>
        <w:keepNext/>
        <w:rPr>
          <w:rFonts w:eastAsia="Calibri" w:cs="Arial"/>
          <w:sz w:val="22"/>
          <w:szCs w:val="22"/>
          <w:lang w:eastAsia="en-GB"/>
        </w:rPr>
      </w:pPr>
    </w:p>
    <w:p w:rsidR="00321F11" w:rsidRPr="00FB4433" w:rsidRDefault="00321F11" w:rsidP="00321F11">
      <w:pPr>
        <w:rPr>
          <w:rFonts w:eastAsia="Calibri" w:cs="Arial"/>
          <w:sz w:val="22"/>
          <w:szCs w:val="22"/>
          <w:lang w:eastAsia="en-GB"/>
        </w:rPr>
      </w:pPr>
      <w:r w:rsidRPr="00FB4433">
        <w:rPr>
          <w:rFonts w:eastAsia="Arial" w:cs="Arial"/>
          <w:lang w:eastAsia="en-GB"/>
        </w:rPr>
        <w:t>Action should be taken if the staff member has reason to believe that there is a severe, adverse effect on the behaviour and emotional development of a child, caused by persistent or severe ill treatment or rejection.</w:t>
      </w:r>
    </w:p>
    <w:p w:rsidR="00321F11" w:rsidRPr="00FB4433" w:rsidRDefault="00321F11" w:rsidP="00321F11">
      <w:pPr>
        <w:rPr>
          <w:rFonts w:eastAsia="Calibri" w:cs="Arial"/>
          <w:lang w:eastAsia="en-GB"/>
        </w:rPr>
      </w:pPr>
    </w:p>
    <w:p w:rsidR="00321F11" w:rsidRPr="00FB4433" w:rsidRDefault="00321F11" w:rsidP="00321F11">
      <w:pPr>
        <w:rPr>
          <w:rFonts w:eastAsia="Calibri" w:cs="Arial"/>
          <w:lang w:eastAsia="en-GB"/>
        </w:rPr>
      </w:pPr>
      <w:r w:rsidRPr="00FB4433">
        <w:rPr>
          <w:rFonts w:eastAsia="Arial" w:cs="Arial"/>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321F11" w:rsidRPr="00FB4433" w:rsidRDefault="00321F11" w:rsidP="00321F11">
      <w:pPr>
        <w:rPr>
          <w:rFonts w:eastAsia="Calibri" w:cs="Arial"/>
          <w:lang w:eastAsia="en-GB"/>
        </w:rPr>
      </w:pPr>
    </w:p>
    <w:p w:rsidR="00321F11" w:rsidRPr="00FB4433" w:rsidRDefault="00321F11" w:rsidP="00321F11">
      <w:pPr>
        <w:rPr>
          <w:rFonts w:eastAsia="Calibri" w:cs="Arial"/>
          <w:b/>
          <w:bCs/>
          <w:u w:val="single"/>
          <w:lang w:eastAsia="en-GB"/>
        </w:rPr>
      </w:pPr>
      <w:r w:rsidRPr="00FB4433">
        <w:rPr>
          <w:rFonts w:eastAsia="Arial" w:cs="Arial"/>
          <w:lang w:eastAsia="en-GB"/>
        </w:rPr>
        <w:lastRenderedPageBreak/>
        <w:t xml:space="preserve">This type of abuse is harder to identify as the child is not likely to show any physical signs. </w:t>
      </w:r>
      <w:r w:rsidR="00D97010" w:rsidRPr="00FB4433">
        <w:rPr>
          <w:rFonts w:eastAsia="Arial" w:cs="Arial"/>
          <w:b/>
          <w:bCs/>
          <w:u w:val="single"/>
          <w:lang w:eastAsia="en-GB"/>
        </w:rPr>
        <w:t>We</w:t>
      </w:r>
      <w:r w:rsidR="00A320A7" w:rsidRPr="00FB4433">
        <w:rPr>
          <w:rFonts w:eastAsia="Arial" w:cs="Arial"/>
          <w:b/>
          <w:bCs/>
          <w:u w:val="single"/>
          <w:lang w:eastAsia="en-GB"/>
        </w:rPr>
        <w:t xml:space="preserve"> will monitor this using Cr8’s and 10’s and follow RHRT procedures</w:t>
      </w:r>
      <w:r w:rsidR="00D97010" w:rsidRPr="00FB4433">
        <w:rPr>
          <w:rFonts w:eastAsia="Arial" w:cs="Arial"/>
          <w:b/>
          <w:bCs/>
          <w:u w:val="single"/>
          <w:lang w:eastAsia="en-GB"/>
        </w:rPr>
        <w:t>, looking at an early help assessment to support the child and family</w:t>
      </w:r>
    </w:p>
    <w:p w:rsidR="00321F11" w:rsidRPr="00022870" w:rsidRDefault="00321F11" w:rsidP="00321F11">
      <w:pPr>
        <w:rPr>
          <w:rFonts w:eastAsia="Calibri" w:cs="Arial"/>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Neglect</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r w:rsidRPr="00022870">
        <w:rPr>
          <w:rFonts w:eastAsia="Arial" w:cs="Arial"/>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321F11" w:rsidRPr="00022870" w:rsidRDefault="00321F11" w:rsidP="00321F11">
      <w:pPr>
        <w:rPr>
          <w:rFonts w:eastAsia="Calibri" w:cs="Arial"/>
          <w:lang w:eastAsia="en-GB"/>
        </w:rPr>
      </w:pPr>
    </w:p>
    <w:p w:rsidR="00321F11" w:rsidRDefault="00321F11" w:rsidP="00321F11">
      <w:pPr>
        <w:rPr>
          <w:rFonts w:eastAsia="Arial" w:cs="Arial"/>
          <w:lang w:eastAsia="en-GB"/>
        </w:rPr>
      </w:pPr>
      <w:r w:rsidRPr="00022870">
        <w:rPr>
          <w:rFonts w:eastAsia="Arial" w:cs="Arial"/>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D97010" w:rsidRDefault="00D97010" w:rsidP="00321F11">
      <w:pPr>
        <w:rPr>
          <w:rFonts w:eastAsia="Arial" w:cs="Arial"/>
          <w:lang w:eastAsia="en-GB"/>
        </w:rPr>
      </w:pPr>
    </w:p>
    <w:p w:rsidR="00D97010" w:rsidRDefault="00D97010" w:rsidP="00D97010">
      <w:pPr>
        <w:rPr>
          <w:rFonts w:eastAsia="Calibri" w:cs="Arial"/>
          <w:b/>
          <w:bCs/>
          <w:u w:val="single"/>
          <w:lang w:eastAsia="en-GB"/>
        </w:rPr>
      </w:pPr>
      <w:r w:rsidRPr="00D97010">
        <w:rPr>
          <w:rFonts w:eastAsia="Calibri" w:cs="Arial"/>
          <w:b/>
          <w:bCs/>
          <w:u w:val="single"/>
          <w:lang w:eastAsia="en-GB"/>
        </w:rPr>
        <w:t>We will monitor this using Cr8’s and CR10’s and follow RHRT procedures, looking at an early help assessment to support the child and family</w:t>
      </w:r>
    </w:p>
    <w:p w:rsidR="00BF3076" w:rsidRDefault="00BF3076" w:rsidP="00D97010">
      <w:pPr>
        <w:rPr>
          <w:rFonts w:eastAsia="Calibri" w:cs="Arial"/>
          <w:b/>
          <w:bCs/>
          <w:u w:val="single"/>
          <w:lang w:eastAsia="en-GB"/>
        </w:rPr>
      </w:pPr>
    </w:p>
    <w:p w:rsidR="00BF3076" w:rsidRPr="00BF3076" w:rsidRDefault="00BF3076" w:rsidP="00BF3076">
      <w:pPr>
        <w:rPr>
          <w:rFonts w:ascii="Calibri" w:eastAsia="Arial" w:hAnsi="Calibri" w:cs="Calibri"/>
          <w:b/>
          <w:lang w:eastAsia="en-GB"/>
        </w:rPr>
      </w:pPr>
      <w:r w:rsidRPr="00BF3076">
        <w:rPr>
          <w:rFonts w:ascii="Calibri" w:eastAsia="Arial" w:hAnsi="Calibri" w:cs="Calibri"/>
          <w:b/>
          <w:lang w:eastAsia="en-GB"/>
        </w:rPr>
        <w:t xml:space="preserve">Child Criminal Exploitation (CCE) </w:t>
      </w:r>
    </w:p>
    <w:p w:rsidR="00BE5A67" w:rsidRPr="00BE5A67" w:rsidRDefault="00BE5A67" w:rsidP="00BE5A67">
      <w:pPr>
        <w:spacing w:after="160" w:line="259" w:lineRule="auto"/>
        <w:contextualSpacing/>
        <w:rPr>
          <w:rFonts w:eastAsia="Arial" w:cs="Arial"/>
          <w:color w:val="000000"/>
          <w:lang w:val="en-US" w:eastAsia="en-GB"/>
        </w:rPr>
      </w:pPr>
      <w:r w:rsidRPr="00BE5A67">
        <w:rPr>
          <w:rFonts w:eastAsia="Arial" w:cs="Arial"/>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BE5A67" w:rsidRPr="00BE5A67" w:rsidRDefault="00BE5A67" w:rsidP="00BE5A67">
      <w:pPr>
        <w:spacing w:after="160" w:line="259" w:lineRule="auto"/>
        <w:contextualSpacing/>
        <w:rPr>
          <w:rFonts w:eastAsia="Arial" w:cs="Arial"/>
          <w:color w:val="000000"/>
          <w:lang w:val="en-US" w:eastAsia="en-GB"/>
        </w:rPr>
      </w:pPr>
    </w:p>
    <w:p w:rsidR="00BE5A67" w:rsidRPr="00BE5A67" w:rsidRDefault="00BE5A67" w:rsidP="00BE5A67">
      <w:pPr>
        <w:spacing w:after="160" w:line="259" w:lineRule="auto"/>
        <w:contextualSpacing/>
        <w:rPr>
          <w:rFonts w:eastAsia="Arial" w:cs="Arial"/>
          <w:color w:val="000000"/>
          <w:lang w:val="en-US" w:eastAsia="en-GB"/>
        </w:rPr>
      </w:pPr>
      <w:r w:rsidRPr="00BE5A67">
        <w:rPr>
          <w:rFonts w:eastAsia="Arial" w:cs="Arial"/>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appear with unexplained gifts or new possessions;</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associate with other young people involved in exploitation;</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suffer from changes in emotional well-being;</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misuse drugs and alcohol;</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go missing for periods of time or regularly come home late; and</w:t>
      </w:r>
    </w:p>
    <w:p w:rsidR="00BE5A67" w:rsidRPr="00BE5A67" w:rsidRDefault="00BE5A67" w:rsidP="00BE5A67">
      <w:pPr>
        <w:pStyle w:val="ListParagraph"/>
        <w:numPr>
          <w:ilvl w:val="0"/>
          <w:numId w:val="24"/>
        </w:numPr>
        <w:spacing w:after="160" w:line="259" w:lineRule="auto"/>
        <w:contextualSpacing/>
        <w:jc w:val="left"/>
        <w:rPr>
          <w:rFonts w:eastAsia="Arial" w:cs="Arial"/>
          <w:color w:val="000000"/>
          <w:lang w:val="en-US" w:eastAsia="en-GB"/>
        </w:rPr>
      </w:pPr>
      <w:r w:rsidRPr="00BE5A67">
        <w:rPr>
          <w:rFonts w:eastAsia="Arial" w:cs="Arial"/>
          <w:color w:val="000000"/>
          <w:lang w:val="en-US" w:eastAsia="en-GB"/>
        </w:rPr>
        <w:t>Children who regularly miss school or education or do not take part in education.</w:t>
      </w:r>
    </w:p>
    <w:p w:rsidR="002F2ED2" w:rsidRDefault="002F2ED2" w:rsidP="00BF3076">
      <w:pPr>
        <w:rPr>
          <w:rFonts w:ascii="Calibri" w:eastAsia="Arial" w:hAnsi="Calibri" w:cs="Calibri"/>
          <w:lang w:eastAsia="en-GB"/>
        </w:rPr>
      </w:pPr>
    </w:p>
    <w:p w:rsidR="00BF3076" w:rsidRPr="00BF3076" w:rsidRDefault="00BF3076" w:rsidP="00BF3076">
      <w:pPr>
        <w:rPr>
          <w:rFonts w:ascii="Calibri" w:eastAsia="Arial" w:hAnsi="Calibri" w:cs="Calibri"/>
          <w:lang w:eastAsia="en-GB"/>
        </w:rPr>
      </w:pPr>
      <w:r w:rsidRPr="00BF3076">
        <w:rPr>
          <w:rFonts w:ascii="Calibri" w:eastAsia="Arial" w:hAnsi="Calibri" w:cs="Calibri"/>
          <w:lang w:eastAsia="en-GB"/>
        </w:rPr>
        <w:t xml:space="preserve"> </w:t>
      </w:r>
    </w:p>
    <w:p w:rsidR="002F2ED2" w:rsidRPr="002F2ED2" w:rsidRDefault="002F2ED2" w:rsidP="002F2ED2">
      <w:pPr>
        <w:rPr>
          <w:rFonts w:ascii="Calibri" w:eastAsia="Arial" w:hAnsi="Calibri" w:cs="Calibri"/>
          <w:b/>
          <w:lang w:eastAsia="en-GB"/>
        </w:rPr>
      </w:pPr>
      <w:r w:rsidRPr="002F2ED2">
        <w:rPr>
          <w:rFonts w:ascii="Calibri" w:eastAsia="Arial" w:hAnsi="Calibri" w:cs="Calibri"/>
          <w:b/>
          <w:lang w:eastAsia="en-GB"/>
        </w:rPr>
        <w:lastRenderedPageBreak/>
        <w:t>County Lines</w:t>
      </w:r>
    </w:p>
    <w:p w:rsidR="00FB4433" w:rsidRPr="00FB4433" w:rsidRDefault="00FB4433" w:rsidP="00FB4433">
      <w:pPr>
        <w:rPr>
          <w:rFonts w:eastAsia="Arial" w:cs="Arial"/>
          <w:lang w:eastAsia="en-GB"/>
        </w:rPr>
      </w:pPr>
      <w:r w:rsidRPr="00FB4433">
        <w:rPr>
          <w:rFonts w:eastAsia="Arial" w:cs="Arial"/>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rsidR="00FB4433" w:rsidRPr="00FB4433" w:rsidRDefault="00FB4433" w:rsidP="00FB4433">
      <w:pPr>
        <w:rPr>
          <w:rFonts w:eastAsia="Arial" w:cs="Arial"/>
          <w:lang w:eastAsia="en-GB"/>
        </w:rPr>
      </w:pPr>
    </w:p>
    <w:p w:rsidR="00FB4433" w:rsidRPr="00FB4433" w:rsidRDefault="00FB4433" w:rsidP="00FB4433">
      <w:pPr>
        <w:autoSpaceDE w:val="0"/>
        <w:autoSpaceDN w:val="0"/>
        <w:adjustRightInd w:val="0"/>
        <w:rPr>
          <w:rFonts w:cs="Arial"/>
          <w:color w:val="000000"/>
          <w:lang w:val="en-US"/>
        </w:rPr>
      </w:pPr>
      <w:r w:rsidRPr="00FB4433">
        <w:rPr>
          <w:rFonts w:cs="Arial"/>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rsidR="00FB4433" w:rsidRPr="00FB4433" w:rsidRDefault="00FB4433" w:rsidP="00FB4433">
      <w:pPr>
        <w:rPr>
          <w:rFonts w:eastAsia="Arial" w:cs="Arial"/>
          <w:lang w:eastAsia="en-GB"/>
        </w:rPr>
      </w:pPr>
    </w:p>
    <w:p w:rsidR="00FB4433" w:rsidRPr="00FB4433" w:rsidRDefault="00FB4433" w:rsidP="00FB4433">
      <w:pPr>
        <w:autoSpaceDE w:val="0"/>
        <w:autoSpaceDN w:val="0"/>
        <w:adjustRightInd w:val="0"/>
        <w:rPr>
          <w:rFonts w:cs="Arial"/>
          <w:color w:val="000000"/>
          <w:lang w:val="en-US"/>
        </w:rPr>
      </w:pPr>
      <w:r w:rsidRPr="00FB4433">
        <w:rPr>
          <w:rFonts w:cs="Arial"/>
          <w:color w:val="000000"/>
          <w:lang w:val="en-US"/>
        </w:rPr>
        <w:t>Signs and indicators to be aware of include:</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Changes in the way young people you might know dress</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Unexplained, sometimes unaffordable new things (e.g. clothes, jewellery, cars etc.)</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Missing from home or schools and/or significant decline in performance</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New friends or relationships with those who don't share any mutual friendships with the victim or anyone else</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May be carrying a weapon</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Receiving more texts or calls than usual</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Sudden influx of cash, clothes or mobile phones</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Unexplained injuries</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Significant changes in emotional well-being</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Young people seen in different cars/taxis driven by unknown adults</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Young people seeming unfamiliar with your community or where they are</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Truancy, exclusion, disengagement from school</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An increase in anti-social behaviour in the community</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eastAsiaTheme="minorHAnsi" w:cs="Arial"/>
        </w:rPr>
        <w:t>Unexplained injuries</w:t>
      </w:r>
    </w:p>
    <w:p w:rsidR="00FB4433" w:rsidRPr="00FB4433" w:rsidRDefault="00FB4433" w:rsidP="00FB4433">
      <w:pPr>
        <w:numPr>
          <w:ilvl w:val="0"/>
          <w:numId w:val="26"/>
        </w:numPr>
        <w:tabs>
          <w:tab w:val="left" w:pos="1590"/>
        </w:tabs>
        <w:spacing w:after="160" w:line="259" w:lineRule="auto"/>
        <w:contextualSpacing/>
        <w:jc w:val="left"/>
        <w:rPr>
          <w:rFonts w:eastAsiaTheme="minorHAnsi" w:cs="Arial"/>
        </w:rPr>
      </w:pPr>
      <w:r w:rsidRPr="00FB4433">
        <w:rPr>
          <w:rFonts w:cs="Arial"/>
          <w:szCs w:val="28"/>
          <w:lang w:val="en-US"/>
        </w:rPr>
        <w:t>Gang association or isolation from peers or social networks.</w:t>
      </w:r>
    </w:p>
    <w:p w:rsidR="00FB4433" w:rsidRPr="00FB4433" w:rsidRDefault="00FB4433" w:rsidP="00FB4433">
      <w:pPr>
        <w:tabs>
          <w:tab w:val="left" w:pos="1590"/>
        </w:tabs>
        <w:spacing w:after="160" w:line="259" w:lineRule="auto"/>
        <w:ind w:left="720"/>
        <w:contextualSpacing/>
        <w:jc w:val="left"/>
        <w:rPr>
          <w:rFonts w:eastAsiaTheme="minorHAnsi" w:cs="Arial"/>
        </w:rPr>
      </w:pPr>
    </w:p>
    <w:p w:rsidR="00FB4433" w:rsidRPr="00FB4433" w:rsidRDefault="00FB4433" w:rsidP="00FB4433">
      <w:pPr>
        <w:rPr>
          <w:rFonts w:eastAsia="Arial" w:cs="Arial"/>
          <w:lang w:eastAsia="en-GB"/>
        </w:rPr>
      </w:pPr>
      <w:r w:rsidRPr="00FB4433">
        <w:rPr>
          <w:rFonts w:eastAsia="Arial" w:cs="Arial"/>
          <w:lang w:eastAsia="en-GB"/>
        </w:rPr>
        <w:t>If we recognise any of these signs, we will report our concerns as per our reporting process.</w:t>
      </w:r>
    </w:p>
    <w:p w:rsidR="00BF3076" w:rsidRDefault="00BF3076" w:rsidP="00D97010">
      <w:pPr>
        <w:rPr>
          <w:rFonts w:eastAsia="Calibri" w:cs="Arial"/>
          <w:b/>
          <w:bCs/>
          <w:u w:val="single"/>
          <w:lang w:eastAsia="en-GB"/>
        </w:rPr>
      </w:pPr>
    </w:p>
    <w:p w:rsidR="002F2ED2" w:rsidRPr="002F2ED2" w:rsidRDefault="002F2ED2" w:rsidP="002F2ED2">
      <w:pPr>
        <w:rPr>
          <w:rFonts w:ascii="Calibri" w:eastAsia="Arial" w:hAnsi="Calibri" w:cs="Calibri"/>
          <w:b/>
          <w:lang w:eastAsia="en-GB"/>
        </w:rPr>
      </w:pPr>
      <w:r w:rsidRPr="002F2ED2">
        <w:rPr>
          <w:rFonts w:ascii="Calibri" w:eastAsia="Arial" w:hAnsi="Calibri" w:cs="Calibri"/>
          <w:b/>
          <w:lang w:eastAsia="en-GB"/>
        </w:rPr>
        <w:t>Cuckooing</w:t>
      </w:r>
    </w:p>
    <w:p w:rsidR="002F2ED2" w:rsidRPr="002F2ED2" w:rsidRDefault="002F2ED2" w:rsidP="002F2ED2">
      <w:pPr>
        <w:rPr>
          <w:rFonts w:ascii="Calibri" w:eastAsia="Arial" w:hAnsi="Calibri" w:cs="Calibri"/>
          <w:lang w:eastAsia="en-GB"/>
        </w:rPr>
      </w:pPr>
      <w:r w:rsidRPr="002F2ED2">
        <w:rPr>
          <w:rFonts w:ascii="Calibri" w:eastAsia="Arial" w:hAnsi="Calibri" w:cs="Calibr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rsidR="002F2ED2" w:rsidRPr="002F2ED2" w:rsidRDefault="002F2ED2" w:rsidP="002F2ED2">
      <w:pPr>
        <w:rPr>
          <w:rFonts w:ascii="Calibri" w:eastAsia="Arial" w:hAnsi="Calibri" w:cs="Calibri"/>
          <w:lang w:eastAsia="en-GB"/>
        </w:rPr>
      </w:pPr>
      <w:r w:rsidRPr="002F2ED2">
        <w:rPr>
          <w:rFonts w:ascii="Calibri" w:eastAsia="Arial" w:hAnsi="Calibri" w:cs="Calibri"/>
          <w:lang w:eastAsia="en-GB"/>
        </w:rPr>
        <w:t>If we recognise any of these signs, we will report our concerns as per our reporting process.</w:t>
      </w:r>
    </w:p>
    <w:p w:rsidR="002F2ED2" w:rsidRPr="002F2ED2" w:rsidRDefault="002F2ED2" w:rsidP="002F2ED2">
      <w:pPr>
        <w:rPr>
          <w:rFonts w:ascii="Calibri" w:eastAsia="Arial" w:hAnsi="Calibri" w:cs="Calibri"/>
          <w:lang w:eastAsia="en-GB"/>
        </w:rPr>
      </w:pPr>
    </w:p>
    <w:p w:rsidR="002F2ED2" w:rsidRPr="002F2ED2" w:rsidRDefault="002F2ED2" w:rsidP="002F2ED2">
      <w:pPr>
        <w:rPr>
          <w:rFonts w:ascii="Calibri" w:eastAsia="Arial" w:hAnsi="Calibri" w:cs="Calibri"/>
          <w:lang w:eastAsia="en-GB"/>
        </w:rPr>
      </w:pPr>
      <w:r w:rsidRPr="002F2ED2">
        <w:rPr>
          <w:rFonts w:ascii="Calibri" w:eastAsia="Arial" w:hAnsi="Calibri" w:cs="Calibri"/>
          <w:b/>
          <w:lang w:eastAsia="en-GB"/>
        </w:rPr>
        <w:t>Contextual safeguarding</w:t>
      </w:r>
      <w:r w:rsidRPr="002F2ED2">
        <w:rPr>
          <w:rFonts w:ascii="Calibri" w:eastAsia="Arial" w:hAnsi="Calibri" w:cs="Calibri"/>
          <w:lang w:eastAsia="en-GB"/>
        </w:rPr>
        <w:t xml:space="preserve">- </w:t>
      </w:r>
    </w:p>
    <w:p w:rsidR="002F2ED2" w:rsidRPr="002F2ED2" w:rsidRDefault="002F2ED2" w:rsidP="002F2ED2">
      <w:pPr>
        <w:rPr>
          <w:rFonts w:ascii="Calibri" w:eastAsia="Arial" w:hAnsi="Calibri" w:cs="Calibri"/>
          <w:lang w:eastAsia="en-GB"/>
        </w:rPr>
      </w:pPr>
      <w:r w:rsidRPr="002F2ED2">
        <w:rPr>
          <w:rFonts w:ascii="Calibri" w:eastAsia="Arial" w:hAnsi="Calibri" w:cs="Calibri"/>
          <w:lang w:eastAsia="en-GB"/>
        </w:rPr>
        <w:lastRenderedPageBreak/>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rsidR="002F2ED2" w:rsidRDefault="002F2ED2" w:rsidP="002F2ED2">
      <w:pPr>
        <w:rPr>
          <w:rFonts w:ascii="Calibri" w:eastAsia="Arial" w:hAnsi="Calibri" w:cs="Calibri"/>
          <w:lang w:eastAsia="en-GB"/>
        </w:rPr>
      </w:pPr>
      <w:r w:rsidRPr="002F2ED2">
        <w:rPr>
          <w:rFonts w:ascii="Calibri" w:eastAsia="Arial" w:hAnsi="Calibri" w:cs="Calibri"/>
          <w:lang w:eastAsia="en-GB"/>
        </w:rPr>
        <w:t>As part of our safeguarding procedures we will work in partnership with parents/carers and other agencies to work together to safeguard children and provide the support around contextual safeguarding concerns.</w:t>
      </w:r>
    </w:p>
    <w:p w:rsidR="002F2ED2" w:rsidRPr="00C96097" w:rsidRDefault="002F2ED2" w:rsidP="002F2ED2">
      <w:pPr>
        <w:rPr>
          <w:rFonts w:ascii="Calibri" w:eastAsia="Arial" w:hAnsi="Calibri" w:cs="Calibri"/>
          <w:lang w:eastAsia="en-GB"/>
        </w:rPr>
      </w:pPr>
    </w:p>
    <w:p w:rsidR="002F2ED2" w:rsidRPr="00D97010" w:rsidRDefault="002F2ED2" w:rsidP="00D97010">
      <w:pPr>
        <w:rPr>
          <w:rFonts w:eastAsia="Calibri" w:cs="Arial"/>
          <w:b/>
          <w:bCs/>
          <w:u w:val="single"/>
          <w:lang w:eastAsia="en-GB"/>
        </w:rPr>
      </w:pPr>
    </w:p>
    <w:p w:rsidR="00321F11" w:rsidRPr="00D97010" w:rsidRDefault="00321F11" w:rsidP="00D97010">
      <w:pPr>
        <w:jc w:val="left"/>
        <w:rPr>
          <w:rFonts w:eastAsia="Calibri" w:cs="Arial"/>
          <w:b/>
          <w:color w:val="000000"/>
          <w:lang w:eastAsia="en-GB"/>
        </w:rPr>
      </w:pPr>
      <w:r w:rsidRPr="00D97010">
        <w:rPr>
          <w:rFonts w:eastAsia="Calibri" w:cs="Arial"/>
          <w:b/>
          <w:color w:val="000000"/>
          <w:lang w:eastAsia="en-GB"/>
        </w:rPr>
        <w:t xml:space="preserve">Domestic Abuse / Honour Based </w:t>
      </w:r>
      <w:r w:rsidR="00FB4433">
        <w:rPr>
          <w:rFonts w:eastAsia="Calibri" w:cs="Arial"/>
          <w:b/>
          <w:color w:val="000000"/>
          <w:lang w:eastAsia="en-GB"/>
        </w:rPr>
        <w:t>Abuse</w:t>
      </w:r>
      <w:r w:rsidRPr="00D97010">
        <w:rPr>
          <w:rFonts w:eastAsia="Calibri" w:cs="Arial"/>
          <w:b/>
          <w:color w:val="000000"/>
          <w:lang w:eastAsia="en-GB"/>
        </w:rPr>
        <w:t>/ Forced Marriages</w:t>
      </w:r>
    </w:p>
    <w:p w:rsidR="00321F11" w:rsidRDefault="00321F11" w:rsidP="00321F11">
      <w:pPr>
        <w:jc w:val="left"/>
        <w:rPr>
          <w:rFonts w:eastAsia="Calibri" w:cs="Arial"/>
          <w:color w:val="000000"/>
          <w:lang w:eastAsia="en-GB"/>
        </w:rPr>
      </w:pPr>
      <w:r w:rsidRPr="003803C9">
        <w:rPr>
          <w:rFonts w:eastAsia="Calibri" w:cs="Arial"/>
          <w:color w:val="000000"/>
          <w:lang w:eastAsia="en-GB"/>
        </w:rPr>
        <w:t>We look at these areas as a child protection concern. Please refer to the separate policy for further details on this.</w:t>
      </w:r>
      <w:r>
        <w:rPr>
          <w:rFonts w:eastAsia="Calibri" w:cs="Arial"/>
          <w:color w:val="000000"/>
          <w:lang w:eastAsia="en-GB"/>
        </w:rPr>
        <w:t xml:space="preserve"> </w:t>
      </w:r>
    </w:p>
    <w:p w:rsidR="002F2ED2" w:rsidRDefault="002F2ED2" w:rsidP="00321F11">
      <w:pPr>
        <w:jc w:val="left"/>
        <w:rPr>
          <w:rFonts w:eastAsia="Calibri" w:cs="Arial"/>
          <w:color w:val="000000"/>
          <w:lang w:eastAsia="en-GB"/>
        </w:rPr>
      </w:pPr>
    </w:p>
    <w:p w:rsidR="002F2ED2" w:rsidRPr="00C96097" w:rsidRDefault="002F2ED2" w:rsidP="002F2ED2">
      <w:pPr>
        <w:jc w:val="left"/>
        <w:rPr>
          <w:rFonts w:ascii="Calibri" w:eastAsia="Calibri" w:hAnsi="Calibri" w:cs="Calibri"/>
          <w:b/>
          <w:color w:val="000000"/>
          <w:lang w:eastAsia="en-GB"/>
        </w:rPr>
      </w:pPr>
      <w:r w:rsidRPr="00C96097">
        <w:rPr>
          <w:rFonts w:ascii="Calibri" w:eastAsia="Calibri" w:hAnsi="Calibri" w:cs="Calibri"/>
          <w:b/>
          <w:color w:val="000000"/>
          <w:lang w:eastAsia="en-GB"/>
        </w:rPr>
        <w:t xml:space="preserve">Extremism – the Prevent Duty </w:t>
      </w:r>
    </w:p>
    <w:p w:rsidR="00FB4433" w:rsidRDefault="00FB4433" w:rsidP="002F2ED2">
      <w:pPr>
        <w:jc w:val="left"/>
        <w:rPr>
          <w:rFonts w:ascii="Calibri" w:eastAsia="Calibri" w:hAnsi="Calibri" w:cs="Calibri"/>
          <w:color w:val="000000"/>
          <w:lang w:eastAsia="en-GB"/>
        </w:rPr>
      </w:pPr>
    </w:p>
    <w:p w:rsidR="00FB4433" w:rsidRPr="00BA0D0E" w:rsidRDefault="00FB4433" w:rsidP="00FB4433">
      <w:pPr>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rsidR="00FB4433" w:rsidRPr="00BA0D0E" w:rsidRDefault="00FB4433" w:rsidP="00FB4433">
      <w:pPr>
        <w:rPr>
          <w:rFonts w:asciiTheme="minorHAnsi" w:eastAsia="Calibri" w:hAnsiTheme="minorHAnsi" w:cstheme="minorHAnsi"/>
          <w:color w:val="000000"/>
          <w:lang w:eastAsia="en-GB"/>
        </w:rPr>
      </w:pPr>
    </w:p>
    <w:p w:rsidR="00FB4433" w:rsidRPr="00BA0D0E" w:rsidRDefault="00FB4433" w:rsidP="00FB4433">
      <w:pPr>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rsidR="00FB4433" w:rsidRPr="00BA0D0E" w:rsidRDefault="00FB4433" w:rsidP="00FB4433">
      <w:pPr>
        <w:jc w:val="left"/>
        <w:rPr>
          <w:rFonts w:asciiTheme="minorHAnsi" w:eastAsia="Calibri" w:hAnsiTheme="minorHAnsi" w:cstheme="minorHAnsi"/>
          <w:color w:val="000000"/>
          <w:lang w:eastAsia="en-GB"/>
        </w:rPr>
      </w:pP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Radicalisation is a form of harm. The process may involve:</w:t>
      </w: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Being groomed online or in person</w:t>
      </w: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Exploitation, including sexual exploitation</w:t>
      </w: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Psychological manipulation</w:t>
      </w: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Exposure to violent material and other inappropriate information</w:t>
      </w:r>
    </w:p>
    <w:p w:rsidR="00FB4433" w:rsidRPr="00BA0D0E" w:rsidRDefault="00FB4433" w:rsidP="00FB4433">
      <w:pPr>
        <w:jc w:val="left"/>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 The risk of physical harm or death through extremist acts</w:t>
      </w:r>
    </w:p>
    <w:p w:rsidR="00FB4433" w:rsidRPr="00BA0D0E" w:rsidRDefault="00FB4433" w:rsidP="00FB4433">
      <w:pPr>
        <w:jc w:val="left"/>
        <w:rPr>
          <w:rFonts w:asciiTheme="minorHAnsi" w:eastAsia="Calibri" w:hAnsiTheme="minorHAnsi" w:cstheme="minorHAnsi"/>
          <w:color w:val="000000"/>
          <w:lang w:eastAsia="en-GB"/>
        </w:rPr>
      </w:pPr>
    </w:p>
    <w:p w:rsidR="00FB4433" w:rsidRPr="00E16D4E" w:rsidRDefault="00FB4433" w:rsidP="00FB4433">
      <w:pPr>
        <w:rPr>
          <w:rFonts w:asciiTheme="minorHAnsi" w:eastAsia="Calibri" w:hAnsiTheme="minorHAnsi" w:cstheme="minorHAnsi"/>
          <w:color w:val="000000"/>
          <w:lang w:eastAsia="en-GB"/>
        </w:rPr>
      </w:pPr>
      <w:r w:rsidRPr="00BA0D0E">
        <w:rPr>
          <w:rFonts w:asciiTheme="minorHAnsi" w:eastAsia="Calibri" w:hAnsiTheme="minorHAnsi" w:cstheme="minorHAnsi"/>
          <w:color w:val="000000"/>
          <w:lang w:eastAsia="en-GB"/>
        </w:rPr>
        <w:t>We have a Prevent Duty and Radicalisation policy in place. Please refer to this for specific details.</w:t>
      </w:r>
    </w:p>
    <w:p w:rsidR="00FB4433" w:rsidRPr="00C96097" w:rsidRDefault="00FB4433" w:rsidP="002F2ED2">
      <w:pPr>
        <w:jc w:val="left"/>
        <w:rPr>
          <w:rFonts w:ascii="Calibri" w:eastAsia="Calibri" w:hAnsi="Calibri" w:cs="Calibri"/>
          <w:color w:val="000000"/>
          <w:lang w:eastAsia="en-GB"/>
        </w:rPr>
      </w:pPr>
    </w:p>
    <w:p w:rsidR="002F2ED2" w:rsidRPr="00C96097" w:rsidRDefault="002F2ED2" w:rsidP="002F2ED2">
      <w:pPr>
        <w:jc w:val="left"/>
        <w:rPr>
          <w:rFonts w:ascii="Calibri" w:eastAsia="Calibri" w:hAnsi="Calibri" w:cs="Calibri"/>
          <w:color w:val="000000"/>
          <w:lang w:eastAsia="en-GB"/>
        </w:rPr>
      </w:pPr>
    </w:p>
    <w:p w:rsidR="002F2ED2" w:rsidRPr="00C96097" w:rsidRDefault="002F2ED2" w:rsidP="002F2ED2">
      <w:pPr>
        <w:jc w:val="left"/>
        <w:rPr>
          <w:rFonts w:ascii="Calibri" w:eastAsia="Calibri" w:hAnsi="Calibri" w:cs="Calibri"/>
          <w:b/>
          <w:color w:val="000000"/>
          <w:lang w:eastAsia="en-GB"/>
        </w:rPr>
      </w:pPr>
      <w:r w:rsidRPr="00C96097">
        <w:rPr>
          <w:rFonts w:ascii="Calibri" w:eastAsia="Calibri" w:hAnsi="Calibri" w:cs="Calibri"/>
          <w:b/>
          <w:color w:val="000000"/>
          <w:lang w:eastAsia="en-GB"/>
        </w:rPr>
        <w:t>Online Safety</w:t>
      </w:r>
    </w:p>
    <w:p w:rsidR="002F2ED2" w:rsidRPr="00C96097" w:rsidRDefault="002F2ED2" w:rsidP="002F2ED2">
      <w:pPr>
        <w:jc w:val="left"/>
        <w:rPr>
          <w:rFonts w:ascii="Calibri" w:eastAsia="Calibri" w:hAnsi="Calibri" w:cs="Calibri"/>
          <w:color w:val="000000"/>
          <w:lang w:eastAsia="en-GB"/>
        </w:rPr>
      </w:pPr>
      <w:r w:rsidRPr="00C96097">
        <w:rPr>
          <w:rFonts w:ascii="Calibri" w:eastAsia="Calibri" w:hAnsi="Calibri" w:cs="Calibri"/>
          <w:color w:val="000000"/>
          <w:lang w:eastAsia="en-GB"/>
        </w:rPr>
        <w:t xml:space="preserve">We take the safety of our children very seriously and this includes their online safety. Please refer to the Online Safety policy for further details. </w:t>
      </w:r>
    </w:p>
    <w:p w:rsidR="002F2ED2" w:rsidRPr="00C96097" w:rsidRDefault="002F2ED2" w:rsidP="002F2ED2">
      <w:pPr>
        <w:jc w:val="left"/>
        <w:rPr>
          <w:rFonts w:ascii="Calibri" w:eastAsia="Calibri" w:hAnsi="Calibri" w:cs="Calibri"/>
          <w:color w:val="000000"/>
          <w:lang w:eastAsia="en-GB"/>
        </w:rPr>
      </w:pPr>
      <w:r w:rsidRPr="00C96097">
        <w:rPr>
          <w:rFonts w:ascii="Calibri" w:eastAsia="Calibri" w:hAnsi="Calibri" w:cs="Calibri"/>
          <w:color w:val="000000"/>
          <w:lang w:eastAsia="en-GB"/>
        </w:rPr>
        <w:t xml:space="preserve"> </w:t>
      </w:r>
    </w:p>
    <w:p w:rsidR="002F2ED2" w:rsidRPr="00C96097" w:rsidRDefault="002F2ED2" w:rsidP="002F2ED2">
      <w:pPr>
        <w:jc w:val="left"/>
        <w:rPr>
          <w:rFonts w:ascii="Calibri" w:eastAsia="Calibri" w:hAnsi="Calibri" w:cs="Calibri"/>
          <w:b/>
          <w:color w:val="000000"/>
          <w:lang w:eastAsia="en-GB"/>
        </w:rPr>
      </w:pPr>
      <w:r w:rsidRPr="00C96097">
        <w:rPr>
          <w:rFonts w:ascii="Calibri" w:eastAsia="Calibri" w:hAnsi="Calibri" w:cs="Calibri"/>
          <w:b/>
          <w:color w:val="000000"/>
          <w:lang w:eastAsia="en-GB"/>
        </w:rPr>
        <w:t xml:space="preserve">Human Trafficking and Slavery </w:t>
      </w:r>
    </w:p>
    <w:p w:rsidR="002F2ED2" w:rsidRPr="00C96097" w:rsidRDefault="002F2ED2" w:rsidP="002F2ED2">
      <w:pPr>
        <w:jc w:val="left"/>
        <w:rPr>
          <w:rFonts w:ascii="Calibri" w:eastAsia="Calibri" w:hAnsi="Calibri" w:cs="Calibri"/>
          <w:color w:val="000000"/>
          <w:lang w:eastAsia="en-GB"/>
        </w:rPr>
      </w:pPr>
      <w:r w:rsidRPr="00C96097">
        <w:rPr>
          <w:rFonts w:ascii="Calibri" w:eastAsia="Calibri" w:hAnsi="Calibri" w:cs="Calibri"/>
          <w:color w:val="000000"/>
          <w:lang w:eastAsia="en-GB"/>
        </w:rPr>
        <w:t>Please refer to our Human Trafficking and Slavery policy for detail on how we keep children safe in this area.</w:t>
      </w:r>
    </w:p>
    <w:p w:rsidR="002F2ED2" w:rsidRPr="00C96097" w:rsidRDefault="002F2ED2" w:rsidP="002F2ED2">
      <w:pPr>
        <w:jc w:val="left"/>
        <w:rPr>
          <w:rFonts w:ascii="Calibri" w:eastAsia="Calibri" w:hAnsi="Calibri" w:cs="Calibri"/>
          <w:color w:val="000000"/>
          <w:lang w:eastAsia="en-GB"/>
        </w:rPr>
      </w:pPr>
    </w:p>
    <w:p w:rsidR="002F2ED2" w:rsidRPr="00C96097" w:rsidRDefault="002F2ED2" w:rsidP="002F2ED2">
      <w:pPr>
        <w:jc w:val="left"/>
        <w:rPr>
          <w:rFonts w:ascii="Calibri" w:eastAsia="Calibri" w:hAnsi="Calibri" w:cs="Calibri"/>
          <w:b/>
          <w:color w:val="000000"/>
          <w:lang w:eastAsia="en-GB"/>
        </w:rPr>
      </w:pPr>
      <w:r w:rsidRPr="00C96097">
        <w:rPr>
          <w:rFonts w:ascii="Calibri" w:eastAsia="Calibri" w:hAnsi="Calibri" w:cs="Calibri"/>
          <w:b/>
          <w:color w:val="000000"/>
          <w:lang w:eastAsia="en-GB"/>
        </w:rPr>
        <w:t xml:space="preserve">Adult sexual exploitation </w:t>
      </w:r>
    </w:p>
    <w:p w:rsidR="002F2ED2" w:rsidRPr="00C96097" w:rsidRDefault="002F2ED2" w:rsidP="002F2ED2">
      <w:pPr>
        <w:jc w:val="left"/>
        <w:rPr>
          <w:rFonts w:ascii="Calibri" w:eastAsia="Calibri" w:hAnsi="Calibri" w:cs="Calibri"/>
          <w:color w:val="000000"/>
          <w:lang w:eastAsia="en-GB"/>
        </w:rPr>
      </w:pPr>
      <w:r w:rsidRPr="00C96097">
        <w:rPr>
          <w:rFonts w:ascii="Calibri" w:eastAsia="Calibri" w:hAnsi="Calibri" w:cs="Calibri"/>
          <w:color w:val="000000"/>
          <w:lang w:eastAsia="en-GB"/>
        </w:rPr>
        <w:lastRenderedPageBreak/>
        <w:t>As part of our safeguarding procedures we will also ensure that staff and students are safeguarded from sexual exploitation.</w:t>
      </w:r>
    </w:p>
    <w:p w:rsidR="002F2ED2" w:rsidRPr="00C96097" w:rsidRDefault="002F2ED2" w:rsidP="002F2ED2">
      <w:pPr>
        <w:jc w:val="left"/>
        <w:rPr>
          <w:rFonts w:ascii="Calibri" w:eastAsia="Calibri" w:hAnsi="Calibri" w:cs="Calibri"/>
          <w:color w:val="000000"/>
          <w:lang w:eastAsia="en-GB"/>
        </w:rPr>
      </w:pPr>
    </w:p>
    <w:p w:rsidR="002F2ED2" w:rsidRPr="002F2ED2" w:rsidRDefault="002F2ED2" w:rsidP="002F2ED2">
      <w:pPr>
        <w:jc w:val="left"/>
        <w:rPr>
          <w:rFonts w:ascii="Calibri" w:eastAsia="Calibri" w:hAnsi="Calibri" w:cs="Calibri"/>
          <w:b/>
          <w:color w:val="000000"/>
          <w:lang w:eastAsia="en-GB"/>
        </w:rPr>
      </w:pPr>
      <w:r w:rsidRPr="002F2ED2">
        <w:rPr>
          <w:rFonts w:ascii="Calibri" w:eastAsia="Calibri" w:hAnsi="Calibri" w:cs="Calibri"/>
          <w:b/>
          <w:color w:val="000000"/>
          <w:lang w:eastAsia="en-GB"/>
        </w:rPr>
        <w:t>Up skirting</w:t>
      </w:r>
    </w:p>
    <w:p w:rsidR="002F2ED2" w:rsidRPr="002F2ED2" w:rsidRDefault="002F2ED2" w:rsidP="002F2ED2">
      <w:pPr>
        <w:jc w:val="left"/>
        <w:rPr>
          <w:rFonts w:ascii="Calibri" w:eastAsia="Calibri" w:hAnsi="Calibri" w:cs="Calibri"/>
          <w:color w:val="000000"/>
          <w:lang w:eastAsia="en-GB"/>
        </w:rPr>
      </w:pPr>
      <w:r w:rsidRPr="002F2ED2">
        <w:rPr>
          <w:rFonts w:ascii="Calibri" w:eastAsia="Calibri" w:hAnsi="Calibri" w:cs="Calibr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2F2ED2" w:rsidRPr="002F2ED2" w:rsidRDefault="002F2ED2" w:rsidP="002F2ED2">
      <w:pPr>
        <w:jc w:val="left"/>
        <w:rPr>
          <w:rFonts w:ascii="Calibri" w:eastAsia="Calibri" w:hAnsi="Calibri" w:cs="Calibri"/>
          <w:color w:val="000000"/>
          <w:lang w:eastAsia="en-GB"/>
        </w:rPr>
      </w:pPr>
    </w:p>
    <w:p w:rsidR="002F2ED2" w:rsidRPr="002F2ED2" w:rsidRDefault="002F2ED2" w:rsidP="002F2ED2">
      <w:pPr>
        <w:jc w:val="left"/>
        <w:rPr>
          <w:rFonts w:ascii="Calibri" w:eastAsia="Calibri" w:hAnsi="Calibri" w:cs="Calibri"/>
          <w:b/>
          <w:color w:val="000000"/>
          <w:lang w:eastAsia="en-GB"/>
        </w:rPr>
      </w:pPr>
      <w:r w:rsidRPr="002F2ED2">
        <w:rPr>
          <w:rFonts w:ascii="Calibri" w:eastAsia="Calibri" w:hAnsi="Calibri" w:cs="Calibri"/>
          <w:b/>
          <w:color w:val="000000"/>
          <w:lang w:eastAsia="en-GB"/>
        </w:rPr>
        <w:t>Child abuse linked to faith or belief (CALFB)</w:t>
      </w:r>
    </w:p>
    <w:p w:rsidR="002F2ED2" w:rsidRPr="002F2ED2" w:rsidRDefault="002F2ED2" w:rsidP="002F2ED2">
      <w:pPr>
        <w:jc w:val="left"/>
        <w:rPr>
          <w:rFonts w:ascii="Calibri" w:eastAsia="Calibri" w:hAnsi="Calibri" w:cs="Calibri"/>
          <w:color w:val="000000"/>
          <w:lang w:eastAsia="en-GB"/>
        </w:rPr>
      </w:pPr>
      <w:r w:rsidRPr="002F2ED2">
        <w:rPr>
          <w:rFonts w:ascii="Calibri" w:eastAsia="Calibri" w:hAnsi="Calibri" w:cs="Calibri"/>
          <w:color w:val="000000"/>
          <w:lang w:eastAsia="en-GB"/>
        </w:rPr>
        <w:t xml:space="preserve">Child abuse linked to faith or belief (CALFB) can happen in families when there is a concept of belief in: </w:t>
      </w:r>
    </w:p>
    <w:p w:rsidR="002F2ED2" w:rsidRPr="002F2ED2" w:rsidRDefault="002F2ED2" w:rsidP="002F2ED2">
      <w:pPr>
        <w:jc w:val="left"/>
        <w:rPr>
          <w:rFonts w:ascii="Calibri" w:eastAsia="Calibri" w:hAnsi="Calibri" w:cs="Calibri"/>
          <w:color w:val="000000"/>
          <w:lang w:eastAsia="en-GB"/>
        </w:rPr>
      </w:pPr>
    </w:p>
    <w:p w:rsidR="002F2ED2" w:rsidRPr="002F2ED2" w:rsidRDefault="002F2ED2" w:rsidP="002F2ED2">
      <w:pPr>
        <w:pStyle w:val="ListParagraph"/>
        <w:numPr>
          <w:ilvl w:val="0"/>
          <w:numId w:val="17"/>
        </w:numPr>
        <w:spacing w:after="160" w:line="259" w:lineRule="auto"/>
        <w:contextualSpacing/>
        <w:jc w:val="left"/>
        <w:rPr>
          <w:rFonts w:ascii="Calibri" w:eastAsia="Calibri" w:hAnsi="Calibri"/>
        </w:rPr>
      </w:pPr>
      <w:r w:rsidRPr="002F2ED2">
        <w:rPr>
          <w:rFonts w:ascii="Calibri" w:eastAsia="Calibri" w:hAnsi="Calibri"/>
        </w:rPr>
        <w:t xml:space="preserve">Witchcraft and spirit possession, demons or the devil acting through children or leading them astray (traditionally seen in some Christian beliefs) </w:t>
      </w:r>
    </w:p>
    <w:p w:rsidR="002F2ED2" w:rsidRPr="002F2ED2" w:rsidRDefault="002F2ED2" w:rsidP="002F2ED2">
      <w:pPr>
        <w:pStyle w:val="ListParagraph"/>
        <w:numPr>
          <w:ilvl w:val="0"/>
          <w:numId w:val="17"/>
        </w:numPr>
        <w:spacing w:after="160" w:line="259" w:lineRule="auto"/>
        <w:contextualSpacing/>
        <w:jc w:val="left"/>
        <w:rPr>
          <w:rFonts w:ascii="Calibri" w:eastAsia="Calibri" w:hAnsi="Calibri"/>
        </w:rPr>
      </w:pPr>
      <w:r w:rsidRPr="002F2ED2">
        <w:rPr>
          <w:rFonts w:ascii="Calibri" w:eastAsia="Calibri" w:hAnsi="Calibri"/>
        </w:rPr>
        <w:t xml:space="preserve">The evil eye or djinns (traditionally known in some Islamic faith contexts) and </w:t>
      </w:r>
      <w:proofErr w:type="spellStart"/>
      <w:r w:rsidRPr="002F2ED2">
        <w:rPr>
          <w:rFonts w:ascii="Calibri" w:eastAsia="Calibri" w:hAnsi="Calibri"/>
        </w:rPr>
        <w:t>dakini</w:t>
      </w:r>
      <w:proofErr w:type="spellEnd"/>
      <w:r w:rsidRPr="002F2ED2">
        <w:rPr>
          <w:rFonts w:ascii="Calibri" w:eastAsia="Calibri" w:hAnsi="Calibri"/>
        </w:rPr>
        <w:t xml:space="preserve"> (in the Hindu context)</w:t>
      </w:r>
    </w:p>
    <w:p w:rsidR="002F2ED2" w:rsidRPr="002F2ED2" w:rsidRDefault="002F2ED2" w:rsidP="002F2ED2">
      <w:pPr>
        <w:pStyle w:val="ListParagraph"/>
        <w:numPr>
          <w:ilvl w:val="0"/>
          <w:numId w:val="17"/>
        </w:numPr>
        <w:spacing w:after="160" w:line="259" w:lineRule="auto"/>
        <w:contextualSpacing/>
        <w:jc w:val="left"/>
        <w:rPr>
          <w:rFonts w:ascii="Calibri" w:eastAsia="Calibri" w:hAnsi="Calibri"/>
        </w:rPr>
      </w:pPr>
      <w:r w:rsidRPr="002F2ED2">
        <w:rPr>
          <w:rFonts w:ascii="Calibri" w:eastAsia="Calibri" w:hAnsi="Calibri"/>
        </w:rPr>
        <w:t>Ritual or multi murders where the killing of children is believed to bring supernatural benefits, or the use of their body parts is believed to produce potent magical remedies</w:t>
      </w:r>
    </w:p>
    <w:p w:rsidR="002F2ED2" w:rsidRPr="002F2ED2" w:rsidRDefault="002F2ED2" w:rsidP="002F2ED2">
      <w:pPr>
        <w:pStyle w:val="ListParagraph"/>
        <w:numPr>
          <w:ilvl w:val="0"/>
          <w:numId w:val="17"/>
        </w:numPr>
        <w:spacing w:after="160" w:line="259" w:lineRule="auto"/>
        <w:contextualSpacing/>
        <w:jc w:val="left"/>
        <w:rPr>
          <w:rFonts w:ascii="Calibri" w:eastAsia="Calibri" w:hAnsi="Calibri"/>
        </w:rPr>
      </w:pPr>
      <w:r w:rsidRPr="002F2ED2">
        <w:rPr>
          <w:rFonts w:ascii="Calibri" w:eastAsia="Calibri" w:hAnsi="Calibri"/>
        </w:rPr>
        <w:t>Use of belief in magic or witchcraft to create fear in children to make them more compliant when they are being trafficked for domestic slavery or sexual exploitation.</w:t>
      </w:r>
    </w:p>
    <w:p w:rsidR="002F2ED2" w:rsidRPr="00C96097" w:rsidRDefault="002F2ED2" w:rsidP="002F2ED2">
      <w:pPr>
        <w:spacing w:after="160" w:line="259" w:lineRule="auto"/>
        <w:contextualSpacing/>
        <w:jc w:val="left"/>
        <w:rPr>
          <w:rFonts w:ascii="Calibri" w:eastAsia="Calibri" w:hAnsi="Calibri"/>
          <w:sz w:val="22"/>
          <w:szCs w:val="22"/>
        </w:rPr>
      </w:pPr>
    </w:p>
    <w:p w:rsidR="002F2ED2" w:rsidRPr="00C96097" w:rsidRDefault="002F2ED2" w:rsidP="002F2ED2">
      <w:pPr>
        <w:jc w:val="left"/>
        <w:rPr>
          <w:rFonts w:ascii="Calibri" w:eastAsia="Calibri" w:hAnsi="Calibri" w:cs="Calibri"/>
          <w:lang w:eastAsia="en-GB"/>
        </w:rPr>
      </w:pPr>
      <w:r w:rsidRPr="00C96097">
        <w:rPr>
          <w:rFonts w:ascii="Calibri" w:eastAsia="Calibri" w:hAnsi="Calibri" w:cs="Calibri"/>
          <w:lang w:eastAsia="en-GB"/>
        </w:rPr>
        <w:t xml:space="preserve">This is not an exhaustive list and there will be other examples where children have been harmed when adults think that their actions have brought bad fortune. </w:t>
      </w:r>
    </w:p>
    <w:p w:rsidR="002F2ED2" w:rsidRDefault="002F2ED2" w:rsidP="00321F11">
      <w:pPr>
        <w:jc w:val="left"/>
        <w:rPr>
          <w:rFonts w:eastAsia="Calibri" w:cs="Arial"/>
          <w:color w:val="000000"/>
          <w:lang w:eastAsia="en-GB"/>
        </w:rPr>
      </w:pPr>
    </w:p>
    <w:p w:rsidR="00321F11" w:rsidRPr="00022870" w:rsidRDefault="00321F11" w:rsidP="00321F11">
      <w:pPr>
        <w:jc w:val="left"/>
        <w:rPr>
          <w:rFonts w:eastAsia="Calibri" w:cs="Arial"/>
          <w:lang w:eastAsia="en-GB"/>
        </w:rPr>
      </w:pPr>
    </w:p>
    <w:p w:rsidR="00321F11" w:rsidRPr="00022870" w:rsidRDefault="00321F11" w:rsidP="00321F11">
      <w:pPr>
        <w:rPr>
          <w:rFonts w:eastAsia="Calibri" w:cs="Arial"/>
          <w:b/>
          <w:lang w:eastAsia="en-GB"/>
        </w:rPr>
      </w:pPr>
      <w:r w:rsidRPr="00022870">
        <w:rPr>
          <w:rFonts w:eastAsia="Calibri" w:cs="Arial"/>
          <w:b/>
          <w:lang w:eastAsia="en-GB"/>
        </w:rPr>
        <w:t>Reporting Procedures</w:t>
      </w:r>
    </w:p>
    <w:p w:rsidR="00321F11" w:rsidRPr="00C8122D" w:rsidRDefault="00321F11" w:rsidP="00321F11">
      <w:pPr>
        <w:rPr>
          <w:rFonts w:eastAsia="Calibri" w:cs="Arial"/>
          <w:lang w:eastAsia="en-GB"/>
        </w:rPr>
      </w:pPr>
      <w:r w:rsidRPr="00022870">
        <w:rPr>
          <w:rFonts w:eastAsia="Calibri" w:cs="Arial"/>
          <w:lang w:eastAsia="en-GB"/>
        </w:rPr>
        <w:t xml:space="preserve">All staff </w:t>
      </w:r>
      <w:proofErr w:type="gramStart"/>
      <w:r w:rsidRPr="00022870">
        <w:rPr>
          <w:rFonts w:eastAsia="Calibri" w:cs="Arial"/>
          <w:lang w:eastAsia="en-GB"/>
        </w:rPr>
        <w:t>have</w:t>
      </w:r>
      <w:proofErr w:type="gramEnd"/>
      <w:r w:rsidRPr="00022870">
        <w:rPr>
          <w:rFonts w:eastAsia="Calibri" w:cs="Arial"/>
          <w:lang w:eastAsia="en-GB"/>
        </w:rPr>
        <w:t xml:space="preserve"> a responsibility to report safeguarding concerns and suspicions of abuse. These concerns will be discussed with the designated safeguarding </w:t>
      </w:r>
      <w:r w:rsidRPr="00C8122D">
        <w:rPr>
          <w:rFonts w:eastAsia="Calibri" w:cs="Arial"/>
          <w:lang w:eastAsia="en-GB"/>
        </w:rPr>
        <w:t>lead (DSL) as soon as possible.</w:t>
      </w:r>
    </w:p>
    <w:p w:rsidR="00321F11" w:rsidRPr="00022870" w:rsidRDefault="00321F11" w:rsidP="00321F11">
      <w:pPr>
        <w:pStyle w:val="ListParagraph"/>
        <w:numPr>
          <w:ilvl w:val="0"/>
          <w:numId w:val="12"/>
        </w:numPr>
        <w:rPr>
          <w:rFonts w:eastAsia="Calibri" w:cs="Arial"/>
          <w:lang w:eastAsia="en-GB"/>
        </w:rPr>
      </w:pPr>
      <w:r w:rsidRPr="00C8122D">
        <w:rPr>
          <w:rFonts w:eastAsia="Calibri" w:cs="Arial"/>
          <w:lang w:eastAsia="en-GB"/>
        </w:rPr>
        <w:t>Staff will report their concerns to the DSL (in the absence of the DSL they will be reported to the Deputy</w:t>
      </w:r>
      <w:r w:rsidRPr="00022870">
        <w:rPr>
          <w:rFonts w:eastAsia="Calibri" w:cs="Arial"/>
          <w:lang w:eastAsia="en-GB"/>
        </w:rPr>
        <w:t xml:space="preserve"> </w:t>
      </w:r>
      <w:r w:rsidRPr="00C8122D">
        <w:rPr>
          <w:rFonts w:eastAsia="Calibri" w:cs="Arial"/>
          <w:lang w:eastAsia="en-GB"/>
        </w:rPr>
        <w:t>DSL)</w:t>
      </w:r>
      <w:r w:rsidRPr="00022870">
        <w:rPr>
          <w:rFonts w:eastAsia="Calibri" w:cs="Arial"/>
          <w:lang w:eastAsia="en-GB"/>
        </w:rPr>
        <w:t xml:space="preserve"> </w:t>
      </w:r>
    </w:p>
    <w:p w:rsidR="00321F11" w:rsidRPr="00D97010" w:rsidRDefault="00321F11" w:rsidP="00321F11">
      <w:pPr>
        <w:pStyle w:val="ListParagraph"/>
        <w:numPr>
          <w:ilvl w:val="0"/>
          <w:numId w:val="12"/>
        </w:numPr>
        <w:rPr>
          <w:rFonts w:eastAsia="Calibri" w:cs="Arial"/>
          <w:b/>
          <w:bCs/>
          <w:u w:val="single"/>
          <w:lang w:eastAsia="en-GB"/>
        </w:rPr>
      </w:pPr>
      <w:r w:rsidRPr="00D97010">
        <w:rPr>
          <w:rFonts w:eastAsia="Calibri" w:cs="Arial"/>
          <w:b/>
          <w:bCs/>
          <w:u w:val="single"/>
          <w:lang w:eastAsia="en-GB"/>
        </w:rPr>
        <w:t>Any signs of marks/injuries to a child or information a child has given will be recorded</w:t>
      </w:r>
      <w:r w:rsidR="00C8122D" w:rsidRPr="00D97010">
        <w:rPr>
          <w:rFonts w:eastAsia="Calibri" w:cs="Arial"/>
          <w:b/>
          <w:bCs/>
          <w:u w:val="single"/>
          <w:lang w:eastAsia="en-GB"/>
        </w:rPr>
        <w:t xml:space="preserve"> on a </w:t>
      </w:r>
      <w:r w:rsidR="00D97010">
        <w:rPr>
          <w:rFonts w:eastAsia="Calibri" w:cs="Arial"/>
          <w:b/>
          <w:bCs/>
          <w:u w:val="single"/>
          <w:lang w:eastAsia="en-GB"/>
        </w:rPr>
        <w:t>CR8 or Log of Concern Sheet</w:t>
      </w:r>
      <w:r w:rsidRPr="00D97010">
        <w:rPr>
          <w:rFonts w:eastAsia="Calibri" w:cs="Arial"/>
          <w:b/>
          <w:bCs/>
          <w:u w:val="single"/>
          <w:lang w:eastAsia="en-GB"/>
        </w:rPr>
        <w:t xml:space="preserve"> and </w:t>
      </w:r>
      <w:r w:rsidR="00D97010" w:rsidRPr="00D97010">
        <w:rPr>
          <w:rFonts w:eastAsia="Calibri" w:cs="Arial"/>
          <w:b/>
          <w:bCs/>
          <w:u w:val="single"/>
          <w:lang w:eastAsia="en-GB"/>
        </w:rPr>
        <w:t>logged on a CR10</w:t>
      </w:r>
    </w:p>
    <w:p w:rsidR="00321F11" w:rsidRPr="00022870" w:rsidRDefault="00321F11" w:rsidP="00321F11">
      <w:pPr>
        <w:pStyle w:val="ListParagraph"/>
        <w:numPr>
          <w:ilvl w:val="0"/>
          <w:numId w:val="12"/>
        </w:numPr>
        <w:rPr>
          <w:rFonts w:eastAsia="Calibri" w:cs="Arial"/>
          <w:lang w:eastAsia="en-GB"/>
        </w:rPr>
      </w:pPr>
      <w:r w:rsidRPr="00022870">
        <w:rPr>
          <w:rFonts w:eastAsia="Calibri" w:cs="Arial"/>
          <w:lang w:eastAsia="en-GB"/>
        </w:rPr>
        <w:t xml:space="preserve">If appropriate, the incident will be discussed with the parent/carer, </w:t>
      </w:r>
      <w:r w:rsidRPr="00022870">
        <w:rPr>
          <w:rFonts w:eastAsia="Arial" w:cs="Arial"/>
          <w:lang w:eastAsia="en-GB"/>
        </w:rPr>
        <w:t>such discussions will be recorded and the parent will have access to these records on request</w:t>
      </w:r>
    </w:p>
    <w:p w:rsidR="00321F11" w:rsidRPr="00D97010" w:rsidRDefault="00321F11" w:rsidP="00321F11">
      <w:pPr>
        <w:pStyle w:val="ListParagraph"/>
        <w:numPr>
          <w:ilvl w:val="0"/>
          <w:numId w:val="11"/>
        </w:numPr>
        <w:rPr>
          <w:rFonts w:eastAsia="Calibri" w:cs="Arial"/>
          <w:lang w:eastAsia="en-GB"/>
        </w:rPr>
      </w:pPr>
      <w:r w:rsidRPr="00022870">
        <w:rPr>
          <w:rFonts w:eastAsia="Arial" w:cs="Arial"/>
          <w:lang w:eastAsia="en-GB"/>
        </w:rPr>
        <w:t>If there are queries/concerns regarding the injury/information given then the following procedures will take place:</w:t>
      </w:r>
    </w:p>
    <w:p w:rsidR="00D97010" w:rsidRDefault="00D97010" w:rsidP="00D97010">
      <w:pPr>
        <w:rPr>
          <w:rFonts w:eastAsia="Calibri" w:cs="Arial"/>
          <w:lang w:eastAsia="en-GB"/>
        </w:rPr>
      </w:pPr>
    </w:p>
    <w:p w:rsidR="00D97010" w:rsidRDefault="00D97010" w:rsidP="00D97010">
      <w:pPr>
        <w:rPr>
          <w:rFonts w:eastAsia="Calibri" w:cs="Arial"/>
          <w:lang w:eastAsia="en-GB"/>
        </w:rPr>
      </w:pPr>
    </w:p>
    <w:p w:rsidR="00D97010" w:rsidRDefault="00D97010" w:rsidP="00D97010">
      <w:pPr>
        <w:rPr>
          <w:rFonts w:eastAsia="Calibri" w:cs="Arial"/>
          <w:lang w:eastAsia="en-GB"/>
        </w:rPr>
      </w:pPr>
    </w:p>
    <w:p w:rsidR="00D97010" w:rsidRPr="00D97010" w:rsidRDefault="00D97010" w:rsidP="00D97010">
      <w:pPr>
        <w:rPr>
          <w:rFonts w:eastAsia="Calibri" w:cs="Arial"/>
          <w:lang w:eastAsia="en-GB"/>
        </w:rPr>
      </w:pPr>
    </w:p>
    <w:p w:rsidR="00321F11" w:rsidRPr="00022870" w:rsidRDefault="00321F11" w:rsidP="00321F11">
      <w:pPr>
        <w:rPr>
          <w:rFonts w:cs="Arial"/>
          <w:iCs/>
          <w:lang w:eastAsia="en-GB"/>
        </w:rPr>
      </w:pPr>
    </w:p>
    <w:p w:rsidR="00321F11" w:rsidRPr="00C8122D" w:rsidRDefault="00321F11" w:rsidP="00321F11">
      <w:pPr>
        <w:rPr>
          <w:rFonts w:cs="Arial"/>
          <w:iCs/>
          <w:lang w:eastAsia="en-GB"/>
        </w:rPr>
      </w:pPr>
      <w:r w:rsidRPr="00C8122D">
        <w:rPr>
          <w:rFonts w:cs="Arial"/>
          <w:iCs/>
          <w:lang w:eastAsia="en-GB"/>
        </w:rPr>
        <w:t>The designated safeguarding lead will:</w:t>
      </w:r>
    </w:p>
    <w:p w:rsidR="00321F11" w:rsidRPr="00C8122D" w:rsidRDefault="00321F11" w:rsidP="00321F11">
      <w:pPr>
        <w:pStyle w:val="ListParagraph"/>
        <w:numPr>
          <w:ilvl w:val="0"/>
          <w:numId w:val="10"/>
        </w:numPr>
        <w:rPr>
          <w:rFonts w:cs="Arial"/>
          <w:iCs/>
          <w:lang w:eastAsia="en-GB"/>
        </w:rPr>
      </w:pPr>
      <w:r w:rsidRPr="00C8122D">
        <w:rPr>
          <w:iCs/>
          <w:lang w:eastAsia="en-GB"/>
        </w:rPr>
        <w:lastRenderedPageBreak/>
        <w:t xml:space="preserve">Contact </w:t>
      </w:r>
      <w:r w:rsidR="00C8122D" w:rsidRPr="00C8122D">
        <w:rPr>
          <w:iCs/>
          <w:lang w:eastAsia="en-GB"/>
        </w:rPr>
        <w:t xml:space="preserve">Children’s Advice Support Service (C.A.S.S) </w:t>
      </w:r>
      <w:r w:rsidRPr="00C8122D">
        <w:rPr>
          <w:iCs/>
          <w:lang w:eastAsia="en-GB"/>
        </w:rPr>
        <w:t>to report concerns and seek advice (if it is believed a child is in immediate danger we will contact the police)</w:t>
      </w:r>
    </w:p>
    <w:p w:rsidR="00321F11" w:rsidRPr="00C8122D" w:rsidRDefault="00321F11" w:rsidP="00321F11">
      <w:pPr>
        <w:pStyle w:val="ListParagraph"/>
        <w:numPr>
          <w:ilvl w:val="0"/>
          <w:numId w:val="10"/>
        </w:numPr>
        <w:rPr>
          <w:iCs/>
          <w:lang w:eastAsia="en-GB"/>
        </w:rPr>
      </w:pPr>
      <w:r w:rsidRPr="00C8122D">
        <w:rPr>
          <w:iCs/>
          <w:lang w:eastAsia="en-GB"/>
        </w:rPr>
        <w:t xml:space="preserve">Inform Ofsted </w:t>
      </w:r>
    </w:p>
    <w:p w:rsidR="00321F11" w:rsidRPr="00C8122D" w:rsidRDefault="00321F11" w:rsidP="00321F11">
      <w:pPr>
        <w:pStyle w:val="ListParagraph"/>
        <w:numPr>
          <w:ilvl w:val="0"/>
          <w:numId w:val="10"/>
        </w:numPr>
        <w:rPr>
          <w:iCs/>
          <w:lang w:eastAsia="en-GB"/>
        </w:rPr>
      </w:pPr>
      <w:r w:rsidRPr="00C8122D">
        <w:rPr>
          <w:iCs/>
          <w:lang w:eastAsia="en-GB"/>
        </w:rPr>
        <w:t>Record the information and action taken relating to the concern raised</w:t>
      </w:r>
    </w:p>
    <w:p w:rsidR="00321F11" w:rsidRPr="00C8122D" w:rsidRDefault="00321F11" w:rsidP="00321F11">
      <w:pPr>
        <w:pStyle w:val="ListParagraph"/>
        <w:numPr>
          <w:ilvl w:val="0"/>
          <w:numId w:val="10"/>
        </w:numPr>
        <w:rPr>
          <w:iCs/>
          <w:lang w:eastAsia="en-GB"/>
        </w:rPr>
      </w:pPr>
      <w:r w:rsidRPr="00C8122D">
        <w:rPr>
          <w:iCs/>
          <w:lang w:eastAsia="en-GB"/>
        </w:rPr>
        <w:t xml:space="preserve">Speak to the parents (unless advised not do so by </w:t>
      </w:r>
      <w:r w:rsidR="00D97010">
        <w:rPr>
          <w:iCs/>
          <w:lang w:eastAsia="en-GB"/>
        </w:rPr>
        <w:t>C.A.S.S.</w:t>
      </w:r>
    </w:p>
    <w:p w:rsidR="00321F11" w:rsidRPr="00C8122D" w:rsidRDefault="00321F11" w:rsidP="00321F11">
      <w:pPr>
        <w:pStyle w:val="ListParagraph"/>
        <w:numPr>
          <w:ilvl w:val="0"/>
          <w:numId w:val="10"/>
        </w:numPr>
        <w:rPr>
          <w:iCs/>
          <w:lang w:eastAsia="en-GB"/>
        </w:rPr>
      </w:pPr>
      <w:r w:rsidRPr="00C8122D">
        <w:rPr>
          <w:iCs/>
          <w:lang w:eastAsia="en-GB"/>
        </w:rPr>
        <w:t xml:space="preserve">The designated safeguarding lead will follow up </w:t>
      </w:r>
      <w:r w:rsidR="00C8122D" w:rsidRPr="00C8122D">
        <w:rPr>
          <w:iCs/>
          <w:lang w:eastAsia="en-GB"/>
        </w:rPr>
        <w:t>Children’s Advise Support Service (C.A.S.S)</w:t>
      </w:r>
      <w:r w:rsidRPr="00C8122D">
        <w:rPr>
          <w:iCs/>
          <w:lang w:eastAsia="en-GB"/>
        </w:rPr>
        <w:t xml:space="preserve"> if they have not contacted the setting within the timeframe set out in Working Together to Safeguarding Children (2018). We will never assume that action has been taken, </w:t>
      </w:r>
    </w:p>
    <w:p w:rsidR="00321F11" w:rsidRPr="00C8122D" w:rsidRDefault="00321F11" w:rsidP="00321F11">
      <w:pPr>
        <w:rPr>
          <w:rFonts w:cs="Arial"/>
          <w:iCs/>
        </w:rPr>
      </w:pPr>
    </w:p>
    <w:p w:rsidR="00321F11" w:rsidRPr="00022870" w:rsidRDefault="00321F11" w:rsidP="00321F11">
      <w:pPr>
        <w:rPr>
          <w:rFonts w:cs="Arial"/>
          <w:iCs/>
        </w:rPr>
      </w:pPr>
      <w:r w:rsidRPr="00C8122D">
        <w:rPr>
          <w:rFonts w:cs="Arial"/>
          <w:iCs/>
        </w:rPr>
        <w:t>Keeping children safe is</w:t>
      </w:r>
      <w:r w:rsidRPr="00022870">
        <w:rPr>
          <w:rFonts w:cs="Arial"/>
          <w:iCs/>
        </w:rPr>
        <w:t xml:space="preserve"> our highest priority and if, for whatever reason, </w:t>
      </w:r>
      <w:proofErr w:type="gramStart"/>
      <w:r w:rsidRPr="00022870">
        <w:rPr>
          <w:rFonts w:cs="Arial"/>
          <w:iCs/>
        </w:rPr>
        <w:t>staff do</w:t>
      </w:r>
      <w:proofErr w:type="gramEnd"/>
      <w:r w:rsidRPr="00022870">
        <w:rPr>
          <w:rFonts w:cs="Arial"/>
          <w:iCs/>
        </w:rPr>
        <w:t xml:space="preserve"> not feel able to report concerns to the </w:t>
      </w:r>
      <w:r w:rsidRPr="00C8122D">
        <w:rPr>
          <w:rFonts w:cs="Arial"/>
          <w:iCs/>
        </w:rPr>
        <w:t>DSL or deputy DSL they</w:t>
      </w:r>
      <w:r w:rsidRPr="00022870">
        <w:rPr>
          <w:rFonts w:cs="Arial"/>
          <w:iCs/>
        </w:rPr>
        <w:t xml:space="preserve"> should call </w:t>
      </w:r>
      <w:r w:rsidR="00C8122D">
        <w:rPr>
          <w:rFonts w:cs="Arial"/>
          <w:iCs/>
        </w:rPr>
        <w:t>Children’s Advise Support Service (C.A.S.S)</w:t>
      </w:r>
    </w:p>
    <w:p w:rsidR="00321F11" w:rsidRPr="00022870" w:rsidRDefault="00321F11" w:rsidP="00321F11">
      <w:pPr>
        <w:rPr>
          <w:rFonts w:cs="Arial"/>
          <w:iCs/>
        </w:rPr>
      </w:pPr>
    </w:p>
    <w:p w:rsidR="00321F11" w:rsidRPr="00022870" w:rsidRDefault="00321F11" w:rsidP="00321F11">
      <w:pPr>
        <w:rPr>
          <w:rFonts w:cs="Arial"/>
          <w:iCs/>
        </w:rPr>
      </w:pPr>
      <w:r w:rsidRPr="00022870">
        <w:rPr>
          <w:rFonts w:cs="Arial"/>
          <w:iCs/>
        </w:rPr>
        <w:t xml:space="preserve">These contact numbers are </w:t>
      </w:r>
      <w:r w:rsidRPr="00C8122D">
        <w:rPr>
          <w:rFonts w:cs="Arial"/>
          <w:iCs/>
        </w:rPr>
        <w:t xml:space="preserve">displayed </w:t>
      </w:r>
      <w:r w:rsidR="00C8122D" w:rsidRPr="00C8122D">
        <w:rPr>
          <w:rFonts w:cs="Arial"/>
          <w:iCs/>
        </w:rPr>
        <w:t>above</w:t>
      </w:r>
    </w:p>
    <w:p w:rsidR="002F2ED2" w:rsidRPr="002F2ED2" w:rsidRDefault="002F2ED2" w:rsidP="002F2ED2">
      <w:pPr>
        <w:rPr>
          <w:rFonts w:ascii="Calibri" w:hAnsi="Calibri" w:cs="Calibri"/>
          <w:b/>
          <w:iCs/>
        </w:rPr>
      </w:pPr>
      <w:r w:rsidRPr="002F2ED2">
        <w:rPr>
          <w:rFonts w:ascii="Calibri" w:hAnsi="Calibri" w:cs="Calibri"/>
          <w:b/>
          <w:iCs/>
        </w:rPr>
        <w:t xml:space="preserve">Responding to a spontaneous disclosure from a child </w:t>
      </w:r>
    </w:p>
    <w:p w:rsidR="002F2ED2" w:rsidRPr="002F2ED2" w:rsidRDefault="002F2ED2" w:rsidP="002F2ED2">
      <w:pPr>
        <w:rPr>
          <w:rFonts w:ascii="Calibri" w:hAnsi="Calibri" w:cs="Calibri"/>
          <w:iCs/>
        </w:rPr>
      </w:pPr>
      <w:r w:rsidRPr="002F2ED2">
        <w:rPr>
          <w:rFonts w:ascii="Calibri" w:hAnsi="Calibri" w:cs="Calibri"/>
          <w:iCs/>
        </w:rPr>
        <w:t xml:space="preserve">If a child starts to talk openly to a member of staff about abuse they may be experiencing then staff will:  </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 xml:space="preserve">Give  full attention to the child or young person </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Keep body language open and encouraging</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Be compassionate, be understanding and reassure them their feelings are important. Phrases such as ‘you’ve shown such courage today’</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 xml:space="preserve"> Take time and slow down: we will respect pauses and will not interrupt the child – let them go at their own pace</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 xml:space="preserve">Recognise and respond to their body language </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Show understanding and  reflect back</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 xml:space="preserve">Make it clear you are interested in what the child is telling you </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Reflect back what they have said to check your understanding – and use their language to show it’s their experience</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Reassure the child that they have done the right thing in telling you. Make sure they know that abuse is never their fault</w:t>
      </w:r>
    </w:p>
    <w:p w:rsidR="002F2ED2" w:rsidRPr="002F2ED2" w:rsidRDefault="002F2ED2" w:rsidP="002F2ED2">
      <w:pPr>
        <w:pStyle w:val="ListParagraph"/>
        <w:numPr>
          <w:ilvl w:val="0"/>
          <w:numId w:val="20"/>
        </w:numPr>
        <w:rPr>
          <w:rFonts w:ascii="Calibri" w:hAnsi="Calibri" w:cs="Calibri"/>
          <w:iCs/>
        </w:rPr>
      </w:pPr>
      <w:r w:rsidRPr="002F2ED2">
        <w:rPr>
          <w:rFonts w:ascii="Calibri" w:hAnsi="Calibri" w:cs="Calibri"/>
          <w:iCs/>
        </w:rPr>
        <w:t xml:space="preserve">Never talk to the alleged perpetrator about the child’s disclosure. This could make things a lot worse for the child. </w:t>
      </w:r>
    </w:p>
    <w:p w:rsidR="002F2ED2" w:rsidRPr="002F2ED2" w:rsidRDefault="002F2ED2" w:rsidP="002F2ED2">
      <w:pPr>
        <w:rPr>
          <w:rFonts w:ascii="Calibri" w:hAnsi="Calibri" w:cs="Calibri"/>
          <w:iCs/>
        </w:rPr>
      </w:pPr>
    </w:p>
    <w:p w:rsidR="002F2ED2" w:rsidRPr="002F2ED2" w:rsidRDefault="002F2ED2" w:rsidP="002F2ED2">
      <w:pPr>
        <w:rPr>
          <w:rFonts w:ascii="Calibri" w:hAnsi="Calibri" w:cs="Calibri"/>
          <w:iCs/>
        </w:rPr>
      </w:pPr>
      <w:r w:rsidRPr="002F2ED2">
        <w:rPr>
          <w:rFonts w:ascii="Calibri" w:hAnsi="Calibri" w:cs="Calibri"/>
          <w:iCs/>
        </w:rPr>
        <w:t xml:space="preserve">(Information taken from NSPCC) </w:t>
      </w:r>
    </w:p>
    <w:p w:rsidR="002F2ED2" w:rsidRPr="002F2ED2" w:rsidRDefault="002F2ED2" w:rsidP="002F2ED2">
      <w:pPr>
        <w:rPr>
          <w:rFonts w:ascii="Calibri" w:hAnsi="Calibri" w:cs="Calibri"/>
          <w:iCs/>
        </w:rPr>
      </w:pPr>
    </w:p>
    <w:p w:rsidR="002F2ED2" w:rsidRPr="002F2ED2" w:rsidRDefault="002F2ED2" w:rsidP="002F2ED2">
      <w:pPr>
        <w:rPr>
          <w:rFonts w:ascii="Calibri" w:hAnsi="Calibri" w:cs="Calibri"/>
          <w:iCs/>
        </w:rPr>
      </w:pPr>
      <w:r w:rsidRPr="002F2ED2">
        <w:rPr>
          <w:rFonts w:ascii="Calibri" w:hAnsi="Calibri" w:cs="Calibri"/>
          <w:iCs/>
        </w:rPr>
        <w:t>Any disclosure will be reported to the nursery manager or DSL and will be referred to the local authority children’s social care team immediately, following our reporting procedures.</w:t>
      </w:r>
    </w:p>
    <w:p w:rsidR="00321F11" w:rsidRDefault="00321F11" w:rsidP="00321F11">
      <w:pPr>
        <w:keepNext/>
        <w:rPr>
          <w:rFonts w:eastAsia="Arial" w:cs="Arial"/>
          <w:b/>
          <w:lang w:eastAsia="en-GB"/>
        </w:rPr>
      </w:pPr>
    </w:p>
    <w:p w:rsidR="002F2ED2" w:rsidRDefault="002F2ED2" w:rsidP="00321F11">
      <w:pPr>
        <w:keepNext/>
        <w:rPr>
          <w:rFonts w:eastAsia="Arial" w:cs="Arial"/>
          <w:b/>
          <w:lang w:eastAsia="en-GB"/>
        </w:rPr>
      </w:pPr>
    </w:p>
    <w:p w:rsidR="002F2ED2" w:rsidRPr="00022870" w:rsidRDefault="002F2ED2" w:rsidP="00321F11">
      <w:pPr>
        <w:keepNext/>
        <w:rPr>
          <w:rFonts w:eastAsia="Arial" w:cs="Arial"/>
          <w:b/>
          <w:lang w:eastAsia="en-GB"/>
        </w:rPr>
      </w:pPr>
    </w:p>
    <w:p w:rsidR="00321F11" w:rsidRPr="00022870" w:rsidRDefault="00321F11" w:rsidP="00321F11">
      <w:pPr>
        <w:keepNext/>
        <w:rPr>
          <w:rFonts w:eastAsia="Arial" w:cs="Arial"/>
          <w:b/>
          <w:lang w:eastAsia="en-GB"/>
        </w:rPr>
      </w:pPr>
      <w:r w:rsidRPr="00022870">
        <w:rPr>
          <w:rFonts w:eastAsia="Arial" w:cs="Arial"/>
          <w:b/>
          <w:lang w:eastAsia="en-GB"/>
        </w:rPr>
        <w:t>Recording Suspicions of Abuse and Disclosures</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Staff should make an objective record of any observation or disclosure</w:t>
      </w:r>
      <w:r w:rsidR="00C8122D">
        <w:rPr>
          <w:rFonts w:eastAsia="Arial" w:cs="Arial"/>
          <w:lang w:eastAsia="en-GB"/>
        </w:rPr>
        <w:t xml:space="preserve"> on a log of concern recording sheet</w:t>
      </w:r>
      <w:r w:rsidRPr="00022870">
        <w:rPr>
          <w:rFonts w:eastAsia="Arial" w:cs="Arial"/>
          <w:lang w:eastAsia="en-GB"/>
        </w:rPr>
        <w:t xml:space="preserve">, supported by </w:t>
      </w:r>
      <w:r w:rsidR="007352C9">
        <w:rPr>
          <w:rFonts w:eastAsia="Arial" w:cs="Arial"/>
          <w:lang w:eastAsia="en-GB"/>
        </w:rPr>
        <w:t>Justine Myles-Hutton and Carrianna Baker</w:t>
      </w:r>
      <w:r w:rsidR="00C8122D">
        <w:rPr>
          <w:rFonts w:eastAsia="Arial" w:cs="Arial"/>
          <w:lang w:eastAsia="en-GB"/>
        </w:rPr>
        <w:t xml:space="preserve">. </w:t>
      </w:r>
      <w:r w:rsidRPr="00022870">
        <w:rPr>
          <w:rFonts w:eastAsia="Arial" w:cs="Arial"/>
          <w:lang w:eastAsia="en-GB"/>
        </w:rPr>
        <w:t xml:space="preserve">This record should include: </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Child's name</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Child's address</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lastRenderedPageBreak/>
        <w:t>Age of the child and date of birth</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Date and time of the observation or the disclosure</w:t>
      </w:r>
      <w:r w:rsidR="002F2ED2">
        <w:rPr>
          <w:rFonts w:eastAsia="Arial" w:cs="Arial"/>
          <w:lang w:eastAsia="en-GB"/>
        </w:rPr>
        <w:t xml:space="preserve"> / location</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 xml:space="preserve">Exact words spoken by the </w:t>
      </w:r>
      <w:r w:rsidRPr="002F2ED2">
        <w:rPr>
          <w:rFonts w:eastAsia="Arial" w:cs="Arial"/>
          <w:lang w:eastAsia="en-GB"/>
        </w:rPr>
        <w:t>child</w:t>
      </w:r>
      <w:r w:rsidR="002F2ED2" w:rsidRPr="002F2ED2">
        <w:rPr>
          <w:rFonts w:eastAsia="Arial" w:cs="Arial"/>
          <w:lang w:eastAsia="en-GB"/>
        </w:rPr>
        <w:t xml:space="preserve"> </w:t>
      </w:r>
      <w:r w:rsidR="002F2ED2" w:rsidRPr="002F2ED2">
        <w:rPr>
          <w:rFonts w:ascii="Calibri" w:eastAsia="Arial" w:hAnsi="Calibri" w:cs="Calibri"/>
          <w:lang w:eastAsia="en-GB"/>
        </w:rPr>
        <w:t>(word for word) and non-verbal communication</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Exact position and type of any injuries or marks seen</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Exact observation of any incident including any concern was reported, with date and time; and the names of any other person present at the time</w:t>
      </w:r>
    </w:p>
    <w:p w:rsidR="00321F11" w:rsidRPr="00022870" w:rsidRDefault="00321F11" w:rsidP="00321F11">
      <w:pPr>
        <w:pStyle w:val="ListParagraph"/>
        <w:numPr>
          <w:ilvl w:val="0"/>
          <w:numId w:val="6"/>
        </w:numPr>
        <w:jc w:val="left"/>
        <w:rPr>
          <w:rFonts w:ascii="Calibri" w:eastAsia="Calibri" w:hAnsi="Calibri" w:cs="Calibri"/>
          <w:lang w:eastAsia="en-GB"/>
        </w:rPr>
      </w:pPr>
      <w:r w:rsidRPr="00022870">
        <w:rPr>
          <w:rFonts w:eastAsia="Arial" w:cs="Arial"/>
          <w:lang w:eastAsia="en-GB"/>
        </w:rPr>
        <w:t xml:space="preserve">Any discussion held with the parent(s) (where deemed appropriate). </w:t>
      </w:r>
    </w:p>
    <w:p w:rsidR="00321F11" w:rsidRPr="00022870" w:rsidRDefault="00321F11" w:rsidP="00321F11">
      <w:pPr>
        <w:rPr>
          <w:rFonts w:eastAsia="Calibri" w:cs="Arial"/>
          <w:szCs w:val="22"/>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These records should be signed by the person reporting this and the </w:t>
      </w:r>
      <w:r w:rsidR="00C8122D">
        <w:rPr>
          <w:rFonts w:eastAsia="Arial" w:cs="Arial"/>
          <w:lang w:eastAsia="en-GB"/>
        </w:rPr>
        <w:t>DSL who is dealing with the case</w:t>
      </w:r>
      <w:r w:rsidRPr="00022870">
        <w:rPr>
          <w:rFonts w:eastAsia="Arial" w:cs="Arial"/>
          <w:lang w:eastAsia="en-GB"/>
        </w:rPr>
        <w:t xml:space="preserve">, dated and kept in a separate confidential file. </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r w:rsidR="002F2ED2" w:rsidRPr="002F2ED2">
        <w:rPr>
          <w:rFonts w:ascii="Calibri" w:eastAsia="Arial" w:hAnsi="Calibri" w:cs="Calibri"/>
          <w:lang w:eastAsia="en-GB"/>
        </w:rPr>
        <w:t>It is not the nursery’s role to investigate; it is the role of statutory services to complete this.</w:t>
      </w:r>
    </w:p>
    <w:p w:rsidR="00321F11" w:rsidRPr="00022870" w:rsidRDefault="00321F11" w:rsidP="00321F11">
      <w:pPr>
        <w:pStyle w:val="NoSpacing"/>
        <w:rPr>
          <w:rFonts w:eastAsia="Calibri"/>
          <w:lang w:eastAsia="en-GB"/>
        </w:rPr>
      </w:pPr>
    </w:p>
    <w:p w:rsidR="00321F11" w:rsidRPr="00022870" w:rsidRDefault="00321F11" w:rsidP="00321F11">
      <w:pPr>
        <w:pStyle w:val="NoSpacing"/>
        <w:rPr>
          <w:rFonts w:ascii="Calibri" w:eastAsia="Calibri" w:hAnsi="Calibri" w:cs="Calibri"/>
          <w:sz w:val="22"/>
          <w:lang w:eastAsia="en-GB"/>
        </w:rPr>
      </w:pPr>
      <w:r w:rsidRPr="00022870">
        <w:rPr>
          <w:rFonts w:eastAsia="Arial"/>
          <w:lang w:eastAsia="en-GB"/>
        </w:rPr>
        <w:t>It may be thought necessary that through discussion with all concerned the matter needs to be raised with the local authority children’s social care team and Ofsted. Staff involved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321F11" w:rsidRPr="00022870" w:rsidRDefault="00321F11" w:rsidP="00321F11">
      <w:pPr>
        <w:pStyle w:val="NoSpacing"/>
        <w:rPr>
          <w:rFonts w:eastAsia="Calibri"/>
          <w:lang w:eastAsia="en-GB"/>
        </w:rPr>
      </w:pPr>
    </w:p>
    <w:p w:rsidR="00321F11" w:rsidRPr="00022870" w:rsidRDefault="00321F11" w:rsidP="00321F11">
      <w:pPr>
        <w:pStyle w:val="NoSpacing"/>
        <w:rPr>
          <w:rFonts w:ascii="Calibri" w:eastAsia="Calibri" w:hAnsi="Calibri" w:cs="Calibri"/>
          <w:sz w:val="22"/>
          <w:lang w:eastAsia="en-GB"/>
        </w:rPr>
      </w:pPr>
      <w:r w:rsidRPr="00022870">
        <w:rPr>
          <w:rFonts w:eastAsia="Arial"/>
          <w:lang w:eastAsia="en-GB"/>
        </w:rPr>
        <w:t xml:space="preserve">Staff must not make any comments either publicly or in private about the supposed or actual behaviour of a parent or member of staff.  </w:t>
      </w:r>
    </w:p>
    <w:p w:rsidR="00321F11" w:rsidRPr="00022870" w:rsidRDefault="00321F11" w:rsidP="00321F11">
      <w:pPr>
        <w:rPr>
          <w:rFonts w:cs="Arial"/>
          <w:i/>
          <w:iCs/>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Informing parents</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rsidR="00321F11" w:rsidRPr="00022870" w:rsidRDefault="00321F11" w:rsidP="00321F11">
      <w:pPr>
        <w:rPr>
          <w:rFonts w:ascii="Calibri" w:eastAsia="Calibri" w:hAnsi="Calibri" w:cs="Calibri"/>
          <w:sz w:val="22"/>
          <w:szCs w:val="22"/>
          <w:lang w:eastAsia="en-GB"/>
        </w:rPr>
      </w:pPr>
    </w:p>
    <w:p w:rsidR="00321F11" w:rsidRPr="00022870" w:rsidRDefault="00321F11" w:rsidP="00321F11">
      <w:pPr>
        <w:keepNext/>
        <w:rPr>
          <w:rFonts w:ascii="Calibri" w:eastAsia="Calibri" w:hAnsi="Calibri" w:cs="Calibri"/>
          <w:sz w:val="22"/>
          <w:szCs w:val="22"/>
          <w:lang w:eastAsia="en-GB"/>
        </w:rPr>
      </w:pPr>
      <w:r w:rsidRPr="00022870">
        <w:rPr>
          <w:rFonts w:eastAsia="Arial" w:cs="Arial"/>
          <w:b/>
          <w:lang w:eastAsia="en-GB"/>
        </w:rPr>
        <w:t>Confidentiality</w:t>
      </w:r>
    </w:p>
    <w:p w:rsidR="002F2ED2" w:rsidRPr="002F2ED2" w:rsidRDefault="00321F11" w:rsidP="002F2ED2">
      <w:pPr>
        <w:rPr>
          <w:rFonts w:ascii="Calibri" w:eastAsia="Arial" w:hAnsi="Calibri" w:cs="Calibri"/>
          <w:lang w:eastAsia="en-GB"/>
        </w:rPr>
      </w:pPr>
      <w:r w:rsidRPr="00022870">
        <w:rPr>
          <w:rFonts w:eastAsia="Arial" w:cs="Arial"/>
          <w:lang w:eastAsia="en-GB"/>
        </w:rPr>
        <w:t xml:space="preserve">All suspicions, enquiries and external investigations are kept confidential and shared only with those who need to know. Any information is shared in line with guidance </w:t>
      </w:r>
      <w:r w:rsidRPr="002F2ED2">
        <w:rPr>
          <w:rFonts w:eastAsia="Arial" w:cs="Arial"/>
          <w:lang w:eastAsia="en-GB"/>
        </w:rPr>
        <w:t xml:space="preserve">from the </w:t>
      </w:r>
      <w:r w:rsidR="00313097" w:rsidRPr="002F2ED2">
        <w:rPr>
          <w:rFonts w:eastAsia="Arial" w:cs="Arial"/>
          <w:lang w:eastAsia="en-GB"/>
        </w:rPr>
        <w:t>Birmingham Safeguarding Children’s</w:t>
      </w:r>
      <w:r w:rsidR="002F2ED2" w:rsidRPr="002F2ED2">
        <w:rPr>
          <w:rFonts w:eastAsia="Arial" w:cs="Arial"/>
          <w:lang w:eastAsia="en-GB"/>
        </w:rPr>
        <w:t xml:space="preserve"> partnership. </w:t>
      </w:r>
      <w:r w:rsidR="002F2ED2" w:rsidRPr="002F2ED2">
        <w:rPr>
          <w:rFonts w:ascii="Calibri" w:eastAsia="Arial" w:hAnsi="Calibri" w:cs="Calibri"/>
          <w:lang w:eastAsia="en-GB"/>
        </w:rPr>
        <w:t xml:space="preserve">All staff, students and volunteers are bound by confidentiality and any information will not be discussed out of work, or this will become a disciplinary matter. </w:t>
      </w:r>
    </w:p>
    <w:p w:rsidR="002F2ED2" w:rsidRPr="002F2ED2" w:rsidRDefault="002F2ED2" w:rsidP="002F2ED2">
      <w:pPr>
        <w:rPr>
          <w:rFonts w:ascii="Calibri" w:eastAsia="Arial" w:hAnsi="Calibri" w:cs="Calibri"/>
          <w:lang w:eastAsia="en-GB"/>
        </w:rPr>
      </w:pPr>
    </w:p>
    <w:p w:rsidR="002F2ED2" w:rsidRPr="00C96097" w:rsidRDefault="002F2ED2" w:rsidP="002F2ED2">
      <w:pPr>
        <w:keepNext/>
        <w:rPr>
          <w:rFonts w:ascii="Calibri" w:eastAsia="Calibri" w:hAnsi="Calibri" w:cs="Calibri"/>
          <w:lang w:eastAsia="en-GB"/>
        </w:rPr>
      </w:pPr>
      <w:r w:rsidRPr="002F2ED2">
        <w:rPr>
          <w:rFonts w:ascii="Calibri" w:eastAsia="Arial" w:hAnsi="Calibri" w:cs="Calibri"/>
          <w:lang w:eastAsia="en-GB"/>
        </w:rPr>
        <w:t>The Nursery has due regard to the data protection principles as in the Data Protection Act 2018 and General Data Protection Regulations (GDPR)</w:t>
      </w:r>
      <w:r w:rsidRPr="002F2ED2">
        <w:rPr>
          <w:rStyle w:val="FootnoteReference"/>
          <w:rFonts w:ascii="Calibri" w:eastAsia="Arial" w:hAnsi="Calibri" w:cs="Calibri"/>
          <w:lang w:eastAsia="en-GB"/>
        </w:rPr>
        <w:footnoteReference w:id="1"/>
      </w:r>
      <w:r w:rsidRPr="002F2ED2">
        <w:rPr>
          <w:rFonts w:ascii="Calibri" w:eastAsia="Arial" w:hAnsi="Calibri" w:cs="Calibri"/>
          <w:lang w:eastAsia="en-GB"/>
        </w:rPr>
        <w:t xml:space="preserve">. These do not prohibit the collection and sharing of personal information, even without consent if this would put the child at </w:t>
      </w:r>
      <w:r w:rsidRPr="002F2ED2">
        <w:rPr>
          <w:rFonts w:ascii="Calibri" w:eastAsia="Arial" w:hAnsi="Calibri" w:cs="Calibri"/>
          <w:lang w:eastAsia="en-GB"/>
        </w:rPr>
        <w:lastRenderedPageBreak/>
        <w:t xml:space="preserve">further risk. We will follow the principles around data collection and information sharing, and ensure any information is recorded and shared in an appropriate way. </w:t>
      </w:r>
    </w:p>
    <w:p w:rsidR="00321F11" w:rsidRPr="00022870" w:rsidRDefault="00C8122D" w:rsidP="00321F11">
      <w:pPr>
        <w:rPr>
          <w:rFonts w:ascii="Calibri" w:eastAsia="Calibri" w:hAnsi="Calibri" w:cs="Calibri"/>
          <w:sz w:val="22"/>
          <w:szCs w:val="22"/>
          <w:lang w:eastAsia="en-GB"/>
        </w:rPr>
      </w:pPr>
      <w:r>
        <w:rPr>
          <w:rFonts w:eastAsia="Arial" w:cs="Arial"/>
          <w:lang w:eastAsia="en-GB"/>
        </w:rPr>
        <w:t>Please see Confidentiality Policy.</w:t>
      </w:r>
    </w:p>
    <w:p w:rsidR="00321F11" w:rsidRPr="00022870" w:rsidRDefault="00321F11" w:rsidP="00321F11">
      <w:pPr>
        <w:rPr>
          <w:rFonts w:eastAsia="Calibri" w:cs="Arial"/>
          <w:lang w:eastAsia="en-GB"/>
        </w:rPr>
      </w:pPr>
    </w:p>
    <w:p w:rsidR="00321F11" w:rsidRPr="00022870" w:rsidRDefault="00321F11" w:rsidP="00321F11">
      <w:pPr>
        <w:keepNext/>
        <w:rPr>
          <w:rFonts w:eastAsia="Calibri" w:cs="Arial"/>
          <w:lang w:eastAsia="en-GB"/>
        </w:rPr>
      </w:pPr>
      <w:r w:rsidRPr="00022870">
        <w:rPr>
          <w:rFonts w:eastAsia="Arial" w:cs="Arial"/>
          <w:b/>
          <w:lang w:eastAsia="en-GB"/>
        </w:rPr>
        <w:t>Support to families</w:t>
      </w:r>
    </w:p>
    <w:p w:rsidR="00321F11" w:rsidRPr="00022870" w:rsidRDefault="00321F11" w:rsidP="00321F11">
      <w:pPr>
        <w:rPr>
          <w:rFonts w:eastAsia="Calibri" w:cs="Arial"/>
          <w:lang w:eastAsia="en-GB"/>
        </w:rPr>
      </w:pPr>
      <w:r w:rsidRPr="00022870">
        <w:rPr>
          <w:rFonts w:eastAsia="Arial" w:cs="Arial"/>
          <w:lang w:eastAsia="en-GB"/>
        </w:rPr>
        <w:t>The nursery takes every step in its power to build up trusting and supportive relations among families, staff, students and volunteers within the nursery.</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r w:rsidRPr="00022870">
        <w:rPr>
          <w:rFonts w:eastAsia="Arial" w:cs="Arial"/>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321F11" w:rsidRPr="00022870" w:rsidRDefault="00321F11" w:rsidP="00321F11">
      <w:pPr>
        <w:rPr>
          <w:rFonts w:eastAsia="Calibri" w:cs="Arial"/>
          <w:lang w:eastAsia="en-GB"/>
        </w:rPr>
      </w:pPr>
    </w:p>
    <w:p w:rsidR="00321F11" w:rsidRPr="00022870" w:rsidRDefault="00321F11" w:rsidP="00321F11">
      <w:pPr>
        <w:rPr>
          <w:rFonts w:eastAsia="Arial" w:cs="Arial"/>
          <w:lang w:eastAsia="en-GB"/>
        </w:rPr>
      </w:pPr>
      <w:r w:rsidRPr="00022870">
        <w:rPr>
          <w:rFonts w:eastAsia="Arial" w:cs="Arial"/>
          <w:lang w:eastAsia="en-GB"/>
        </w:rPr>
        <w:t xml:space="preserve">Confidential records kept on a child are shared with the child's parents or those who have parental responsibility for the child, only if appropriate in line with guidance of the </w:t>
      </w:r>
      <w:r w:rsidR="00313097" w:rsidRPr="00313097">
        <w:rPr>
          <w:rFonts w:eastAsia="Arial" w:cs="Arial"/>
          <w:lang w:eastAsia="en-GB"/>
        </w:rPr>
        <w:t>Birmingham Safeguarding Children’s Board</w:t>
      </w:r>
      <w:r w:rsidRPr="00022870">
        <w:rPr>
          <w:rFonts w:eastAsia="Arial" w:cs="Arial"/>
          <w:lang w:eastAsia="en-GB"/>
        </w:rPr>
        <w:t xml:space="preserve"> with the proviso that the care and safety of the child is paramount. We will do all in our power to support and work with the child's family.</w:t>
      </w:r>
    </w:p>
    <w:p w:rsidR="00321F11" w:rsidRPr="00022870" w:rsidRDefault="00321F11" w:rsidP="00321F11">
      <w:pPr>
        <w:rPr>
          <w:rFonts w:eastAsia="Arial" w:cs="Arial"/>
          <w:lang w:eastAsia="en-GB"/>
        </w:rPr>
      </w:pPr>
    </w:p>
    <w:p w:rsidR="00321F11" w:rsidRPr="00022870" w:rsidRDefault="00321F11" w:rsidP="00321F11">
      <w:pPr>
        <w:keepNext/>
        <w:rPr>
          <w:rFonts w:eastAsia="Calibri" w:cs="Arial"/>
          <w:lang w:eastAsia="en-GB"/>
        </w:rPr>
      </w:pPr>
      <w:r w:rsidRPr="00022870">
        <w:rPr>
          <w:rFonts w:eastAsia="Calibri" w:cs="Arial"/>
          <w:b/>
          <w:lang w:eastAsia="en-GB"/>
        </w:rPr>
        <w:t xml:space="preserve">Allegations against adults working or volunteering with children </w:t>
      </w:r>
    </w:p>
    <w:p w:rsidR="00321F11" w:rsidRPr="00022870" w:rsidRDefault="00321F11" w:rsidP="00321F11">
      <w:pPr>
        <w:rPr>
          <w:rFonts w:eastAsia="Calibri" w:cs="Arial"/>
          <w:lang w:eastAsia="en-GB"/>
        </w:rPr>
      </w:pPr>
      <w:r w:rsidRPr="00022870">
        <w:rPr>
          <w:rFonts w:eastAsia="Arial" w:cs="Arial"/>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321F11" w:rsidRPr="00022870" w:rsidRDefault="00321F11" w:rsidP="00321F11">
      <w:pPr>
        <w:rPr>
          <w:rFonts w:eastAsia="Calibri" w:cs="Arial"/>
          <w:lang w:eastAsia="en-GB"/>
        </w:rPr>
      </w:pP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The allegation should be reported to the </w:t>
      </w:r>
      <w:r w:rsidR="0011385B">
        <w:rPr>
          <w:rFonts w:eastAsia="Arial" w:cs="Arial"/>
          <w:lang w:eastAsia="en-GB"/>
        </w:rPr>
        <w:t>DSL</w:t>
      </w:r>
      <w:r w:rsidRPr="00022870">
        <w:rPr>
          <w:rFonts w:eastAsia="Arial" w:cs="Arial"/>
          <w:lang w:eastAsia="en-GB"/>
        </w:rPr>
        <w:t xml:space="preserve"> on duty</w:t>
      </w:r>
      <w:r w:rsidRPr="00313097">
        <w:rPr>
          <w:rFonts w:eastAsia="Arial" w:cs="Arial"/>
          <w:lang w:eastAsia="en-GB"/>
        </w:rPr>
        <w:t xml:space="preserve">. If this person is the subject of the allegation then this should be reported to </w:t>
      </w:r>
      <w:proofErr w:type="gramStart"/>
      <w:r w:rsidRPr="00313097">
        <w:rPr>
          <w:rFonts w:eastAsia="Arial" w:cs="Arial"/>
          <w:lang w:eastAsia="en-GB"/>
        </w:rPr>
        <w:t xml:space="preserve">the </w:t>
      </w:r>
      <w:r w:rsidR="0011385B">
        <w:rPr>
          <w:rFonts w:eastAsia="Arial" w:cs="Arial"/>
          <w:lang w:eastAsia="en-GB"/>
        </w:rPr>
        <w:t>another</w:t>
      </w:r>
      <w:proofErr w:type="gramEnd"/>
      <w:r w:rsidR="0011385B">
        <w:rPr>
          <w:rFonts w:eastAsia="Arial" w:cs="Arial"/>
          <w:lang w:eastAsia="en-GB"/>
        </w:rPr>
        <w:t xml:space="preserve"> DSL or the owner</w:t>
      </w:r>
      <w:r w:rsidR="00313097" w:rsidRPr="00313097">
        <w:rPr>
          <w:rFonts w:eastAsia="Arial" w:cs="Arial"/>
          <w:lang w:eastAsia="en-GB"/>
        </w:rPr>
        <w:t>.</w:t>
      </w:r>
    </w:p>
    <w:p w:rsidR="00321F11" w:rsidRPr="00022870" w:rsidRDefault="00321F11" w:rsidP="00321F11">
      <w:pPr>
        <w:rPr>
          <w:rFonts w:eastAsia="Calibri" w:cs="Arial"/>
          <w:lang w:eastAsia="en-GB"/>
        </w:rPr>
      </w:pPr>
    </w:p>
    <w:p w:rsidR="00321F11" w:rsidRPr="00022870" w:rsidRDefault="00321F11" w:rsidP="00321F11">
      <w:pPr>
        <w:rPr>
          <w:rFonts w:eastAsia="Calibri" w:cs="Arial"/>
          <w:lang w:eastAsia="en-GB"/>
        </w:rPr>
      </w:pPr>
      <w:r w:rsidRPr="00022870">
        <w:rPr>
          <w:rFonts w:eastAsia="Arial" w:cs="Arial"/>
          <w:lang w:eastAsia="en-GB"/>
        </w:rPr>
        <w:t>The Local Authority Designated Officer (LADO)</w:t>
      </w:r>
      <w:r>
        <w:rPr>
          <w:rFonts w:eastAsia="Arial" w:cs="Arial"/>
          <w:lang w:eastAsia="en-GB"/>
        </w:rPr>
        <w:t xml:space="preserve"> and </w:t>
      </w:r>
      <w:r w:rsidRPr="00022870">
        <w:rPr>
          <w:rFonts w:eastAsia="Arial" w:cs="Arial"/>
          <w:lang w:eastAsia="en-GB"/>
        </w:rPr>
        <w:t xml:space="preserve">Ofsted will then be informed immediately in order for this to be investigated by the appropriate bodies promptly: </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The LADO will be informed immediately for advice and guidance</w:t>
      </w:r>
    </w:p>
    <w:p w:rsidR="00321F11" w:rsidRPr="0011385B" w:rsidRDefault="00321F11" w:rsidP="0011385B">
      <w:pPr>
        <w:pStyle w:val="ListParagraph"/>
        <w:numPr>
          <w:ilvl w:val="0"/>
          <w:numId w:val="9"/>
        </w:numPr>
        <w:ind w:left="714" w:hanging="357"/>
        <w:rPr>
          <w:rFonts w:eastAsia="Arial" w:cs="Arial"/>
          <w:b/>
          <w:bCs/>
          <w:u w:val="single"/>
          <w:lang w:eastAsia="en-GB"/>
        </w:rPr>
      </w:pPr>
      <w:r w:rsidRPr="0011385B">
        <w:rPr>
          <w:rFonts w:eastAsia="Arial" w:cs="Arial"/>
          <w:b/>
          <w:bCs/>
          <w:u w:val="single"/>
          <w:lang w:eastAsia="en-GB"/>
        </w:rPr>
        <w:t xml:space="preserve">If as an individual you feel this will not be taken seriously or are worried about the allegation getting back to the person in question then it is your duty to </w:t>
      </w:r>
      <w:r w:rsidR="0011385B" w:rsidRPr="0011385B">
        <w:rPr>
          <w:rFonts w:eastAsia="Arial" w:cs="Arial"/>
          <w:b/>
          <w:bCs/>
          <w:u w:val="single"/>
          <w:lang w:eastAsia="en-GB"/>
        </w:rPr>
        <w:t>contact OFSTED</w:t>
      </w:r>
    </w:p>
    <w:p w:rsidR="00321F11" w:rsidRPr="0011385B" w:rsidRDefault="00321F11" w:rsidP="00321F11">
      <w:pPr>
        <w:pStyle w:val="ListParagraph"/>
        <w:numPr>
          <w:ilvl w:val="0"/>
          <w:numId w:val="9"/>
        </w:numPr>
        <w:ind w:left="714" w:hanging="357"/>
        <w:rPr>
          <w:rFonts w:eastAsia="Calibri" w:cs="Arial"/>
          <w:b/>
          <w:bCs/>
          <w:u w:val="single"/>
          <w:lang w:eastAsia="en-GB"/>
        </w:rPr>
      </w:pPr>
      <w:r w:rsidRPr="0011385B">
        <w:rPr>
          <w:rFonts w:eastAsia="Arial" w:cs="Arial"/>
          <w:b/>
          <w:bCs/>
          <w:u w:val="single"/>
          <w:lang w:eastAsia="en-GB"/>
        </w:rPr>
        <w:t xml:space="preserve">The nursery will follow all instructions from the LADO and </w:t>
      </w:r>
      <w:r w:rsidR="0011385B" w:rsidRPr="0011385B">
        <w:rPr>
          <w:rFonts w:eastAsia="Arial" w:cs="Arial"/>
          <w:b/>
          <w:bCs/>
          <w:u w:val="single"/>
          <w:lang w:eastAsia="en-GB"/>
        </w:rPr>
        <w:t xml:space="preserve">inform </w:t>
      </w:r>
      <w:r w:rsidRPr="0011385B">
        <w:rPr>
          <w:rFonts w:eastAsia="Arial" w:cs="Arial"/>
          <w:b/>
          <w:bCs/>
          <w:u w:val="single"/>
          <w:lang w:eastAsia="en-GB"/>
        </w:rPr>
        <w:t>Ofsted and ask all staff members to do the same and co-operate where required</w:t>
      </w:r>
      <w:r w:rsidR="0011385B" w:rsidRPr="0011385B">
        <w:rPr>
          <w:rFonts w:eastAsia="Arial" w:cs="Arial"/>
          <w:b/>
          <w:bCs/>
          <w:u w:val="single"/>
          <w:lang w:eastAsia="en-GB"/>
        </w:rPr>
        <w:t>.</w:t>
      </w:r>
    </w:p>
    <w:p w:rsidR="0011385B" w:rsidRPr="0011385B" w:rsidRDefault="0011385B" w:rsidP="00321F11">
      <w:pPr>
        <w:pStyle w:val="ListParagraph"/>
        <w:numPr>
          <w:ilvl w:val="0"/>
          <w:numId w:val="9"/>
        </w:numPr>
        <w:ind w:left="714" w:hanging="357"/>
        <w:rPr>
          <w:rFonts w:eastAsia="Calibri" w:cs="Arial"/>
          <w:b/>
          <w:bCs/>
          <w:u w:val="single"/>
          <w:lang w:eastAsia="en-GB"/>
        </w:rPr>
      </w:pPr>
      <w:r w:rsidRPr="0011385B">
        <w:rPr>
          <w:rFonts w:eastAsia="Arial" w:cs="Arial"/>
          <w:b/>
          <w:bCs/>
          <w:u w:val="single"/>
          <w:lang w:eastAsia="en-GB"/>
        </w:rPr>
        <w:t>If necessary the Police or C.A.S.S will investigate the matter, or the matter may be handed back to the nursery to investigate and provide an outcome</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Support will be provided to all those involved in an allegation throughout the external investigation in line with LADO support and advice</w:t>
      </w:r>
    </w:p>
    <w:p w:rsidR="00321F11" w:rsidRPr="0011385B" w:rsidRDefault="00321F11" w:rsidP="00321F11">
      <w:pPr>
        <w:pStyle w:val="ListParagraph"/>
        <w:numPr>
          <w:ilvl w:val="0"/>
          <w:numId w:val="9"/>
        </w:numPr>
        <w:ind w:left="714" w:hanging="357"/>
        <w:rPr>
          <w:rFonts w:eastAsia="Calibri" w:cs="Arial"/>
          <w:b/>
          <w:bCs/>
          <w:u w:val="single"/>
          <w:lang w:eastAsia="en-GB"/>
        </w:rPr>
      </w:pPr>
      <w:r w:rsidRPr="0011385B">
        <w:rPr>
          <w:rFonts w:eastAsia="Arial" w:cs="Arial"/>
          <w:b/>
          <w:bCs/>
          <w:u w:val="single"/>
          <w:lang w:eastAsia="en-GB"/>
        </w:rPr>
        <w:t xml:space="preserve">The nursery reserves the right to suspend any member of staff during an investigation </w:t>
      </w:r>
      <w:r w:rsidR="0011385B" w:rsidRPr="0011385B">
        <w:rPr>
          <w:rFonts w:eastAsia="Arial" w:cs="Arial"/>
          <w:b/>
          <w:bCs/>
          <w:u w:val="single"/>
          <w:lang w:eastAsia="en-GB"/>
        </w:rPr>
        <w:t>or put a risk assessment in place for the staff member to work in another area of the business (e.g. office duties) whilst the investigation is being carried out.</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All enquiries/external investigations/interviews will be documented and kept in a locked file for access by the relevant authorities</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Unfounded allegations will result in all rights being reinstated</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lastRenderedPageBreak/>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The nursery retains the right to dismiss any member of staff in connection with founded allegations following an inquiry</w:t>
      </w:r>
    </w:p>
    <w:p w:rsidR="00321F11" w:rsidRPr="00022870" w:rsidRDefault="00321F11" w:rsidP="00321F11">
      <w:pPr>
        <w:pStyle w:val="ListParagraph"/>
        <w:numPr>
          <w:ilvl w:val="0"/>
          <w:numId w:val="9"/>
        </w:numPr>
        <w:ind w:left="714" w:hanging="357"/>
        <w:rPr>
          <w:rFonts w:eastAsia="Calibri" w:cs="Arial"/>
          <w:lang w:eastAsia="en-GB"/>
        </w:rPr>
      </w:pPr>
      <w:r w:rsidRPr="00022870">
        <w:rPr>
          <w:rFonts w:eastAsia="Arial" w:cs="Arial"/>
          <w:lang w:eastAsia="en-GB"/>
        </w:rPr>
        <w:t>Counselling will be available for any member of the nursery who is affected by an allegation, their colleagues in the nursery and the parents.</w:t>
      </w:r>
    </w:p>
    <w:p w:rsidR="00321F11" w:rsidRPr="00954738" w:rsidRDefault="00321F11" w:rsidP="00321F11">
      <w:pPr>
        <w:keepNext/>
        <w:rPr>
          <w:rFonts w:eastAsia="Arial" w:cs="Arial"/>
          <w:b/>
          <w:u w:val="single"/>
          <w:lang w:eastAsia="en-GB"/>
        </w:rPr>
      </w:pPr>
    </w:p>
    <w:p w:rsidR="00321F11" w:rsidRPr="00954738" w:rsidRDefault="00321F11" w:rsidP="00321F11">
      <w:pPr>
        <w:keepNext/>
        <w:rPr>
          <w:rFonts w:eastAsia="Arial" w:cs="Arial"/>
          <w:b/>
          <w:u w:val="single"/>
          <w:lang w:eastAsia="en-GB"/>
        </w:rPr>
      </w:pPr>
      <w:r w:rsidRPr="00954738">
        <w:rPr>
          <w:rFonts w:eastAsia="Arial" w:cs="Arial"/>
          <w:b/>
          <w:u w:val="single"/>
          <w:lang w:eastAsia="en-GB"/>
        </w:rPr>
        <w:t>Monitoring children’s attendance</w:t>
      </w:r>
      <w:r w:rsidR="00954738" w:rsidRPr="00954738">
        <w:rPr>
          <w:rFonts w:eastAsia="Arial" w:cs="Arial"/>
          <w:b/>
          <w:u w:val="single"/>
          <w:lang w:eastAsia="en-GB"/>
        </w:rPr>
        <w:t xml:space="preserve"> (Birmingham City Council – C.M.E – children missing in education)</w:t>
      </w:r>
    </w:p>
    <w:p w:rsidR="00321F11" w:rsidRPr="00022870" w:rsidRDefault="00321F11" w:rsidP="00321F11">
      <w:pPr>
        <w:rPr>
          <w:rFonts w:eastAsia="Arial" w:cs="Arial"/>
          <w:lang w:eastAsia="en-GB"/>
        </w:rPr>
      </w:pPr>
      <w:r w:rsidRPr="00022870">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rsidR="00321F11" w:rsidRPr="00313097" w:rsidRDefault="00321F11" w:rsidP="00321F11">
      <w:pPr>
        <w:rPr>
          <w:rFonts w:eastAsia="Arial" w:cs="Arial"/>
          <w:lang w:eastAsia="en-GB"/>
        </w:rPr>
      </w:pPr>
      <w:r w:rsidRPr="00022870">
        <w:rPr>
          <w:rFonts w:eastAsia="Arial" w:cs="Arial"/>
          <w:lang w:eastAsia="en-GB"/>
        </w:rPr>
        <w:t xml:space="preserve">Parents should please inform the nursery prior to their children taking holidays or days off, and all sickness should be called into the nursery on the day so the nursery </w:t>
      </w:r>
      <w:r w:rsidRPr="00313097">
        <w:rPr>
          <w:rFonts w:eastAsia="Arial" w:cs="Arial"/>
          <w:lang w:eastAsia="en-GB"/>
        </w:rPr>
        <w:t xml:space="preserve">management are able to account for a child’s absence. </w:t>
      </w:r>
    </w:p>
    <w:p w:rsidR="00321F11" w:rsidRPr="00313097" w:rsidRDefault="00313097" w:rsidP="00321F11">
      <w:pPr>
        <w:rPr>
          <w:rFonts w:eastAsia="Arial" w:cs="Arial"/>
          <w:color w:val="000000"/>
          <w:lang w:eastAsia="en-GB"/>
        </w:rPr>
      </w:pPr>
      <w:r w:rsidRPr="00313097">
        <w:rPr>
          <w:rFonts w:eastAsia="Arial" w:cs="Arial"/>
          <w:color w:val="000000"/>
          <w:lang w:eastAsia="en-GB"/>
        </w:rPr>
        <w:t>If no call is received then the Officer in charge or Deputy Officer in Charge will then call</w:t>
      </w:r>
      <w:r w:rsidR="00954738">
        <w:rPr>
          <w:rFonts w:eastAsia="Arial" w:cs="Arial"/>
          <w:color w:val="000000"/>
          <w:lang w:eastAsia="en-GB"/>
        </w:rPr>
        <w:t xml:space="preserve"> or text</w:t>
      </w:r>
      <w:r w:rsidRPr="00313097">
        <w:rPr>
          <w:rFonts w:eastAsia="Arial" w:cs="Arial"/>
          <w:color w:val="000000"/>
          <w:lang w:eastAsia="en-GB"/>
        </w:rPr>
        <w:t xml:space="preserve"> parents</w:t>
      </w:r>
      <w:r w:rsidR="00321F11" w:rsidRPr="00313097">
        <w:rPr>
          <w:rFonts w:eastAsia="Arial" w:cs="Arial"/>
          <w:color w:val="000000"/>
          <w:lang w:eastAsia="en-GB"/>
        </w:rPr>
        <w:t xml:space="preserve"> to ensure the child is safe and healthy. If the parents are not contactable then the further emergency contacts will be used to ensure all parties are safe. </w:t>
      </w:r>
    </w:p>
    <w:p w:rsidR="00321F11" w:rsidRPr="001859E1" w:rsidRDefault="00321F11" w:rsidP="00321F11">
      <w:pPr>
        <w:rPr>
          <w:rFonts w:eastAsia="Arial" w:cs="Arial"/>
          <w:color w:val="000000"/>
          <w:lang w:eastAsia="en-GB"/>
        </w:rPr>
      </w:pPr>
    </w:p>
    <w:p w:rsidR="00321F11" w:rsidRPr="00954738" w:rsidRDefault="00321F11" w:rsidP="00321F11">
      <w:pPr>
        <w:rPr>
          <w:rFonts w:eastAsia="Arial" w:cs="Arial"/>
          <w:b/>
          <w:bCs/>
          <w:color w:val="000000"/>
          <w:u w:val="single"/>
          <w:lang w:eastAsia="en-GB"/>
        </w:rPr>
      </w:pPr>
      <w:r w:rsidRPr="00954738">
        <w:rPr>
          <w:rFonts w:eastAsia="Arial" w:cs="Arial"/>
          <w:b/>
          <w:bCs/>
          <w:color w:val="000000"/>
          <w:u w:val="single"/>
          <w:lang w:eastAsia="en-GB"/>
        </w:rPr>
        <w:t>Where a child is part of a child protection plan, or during a referral process, any absences will immediately be reported to th</w:t>
      </w:r>
      <w:r w:rsidR="00954738" w:rsidRPr="00954738">
        <w:rPr>
          <w:rFonts w:eastAsia="Arial" w:cs="Arial"/>
          <w:b/>
          <w:bCs/>
          <w:color w:val="000000"/>
          <w:u w:val="single"/>
          <w:lang w:eastAsia="en-GB"/>
        </w:rPr>
        <w:t>e child’s social worker or C.A.S.S.</w:t>
      </w:r>
    </w:p>
    <w:p w:rsidR="00321F11" w:rsidRPr="00954738" w:rsidRDefault="00321F11" w:rsidP="00321F11">
      <w:pPr>
        <w:rPr>
          <w:rFonts w:eastAsia="Arial" w:cs="Arial"/>
          <w:b/>
          <w:bCs/>
          <w:u w:val="single"/>
          <w:lang w:eastAsia="en-GB"/>
        </w:rPr>
      </w:pPr>
    </w:p>
    <w:p w:rsidR="00321F11" w:rsidRDefault="00321F11" w:rsidP="00321F11">
      <w:pPr>
        <w:rPr>
          <w:rFonts w:eastAsia="Arial" w:cs="Arial"/>
          <w:lang w:eastAsia="en-GB"/>
        </w:rPr>
      </w:pPr>
      <w:r w:rsidRPr="00022870">
        <w:rPr>
          <w:rFonts w:eastAsia="Arial" w:cs="Arial"/>
          <w:lang w:eastAsia="en-GB"/>
        </w:rPr>
        <w:t>This should not stop parents taking precious time with their children, but enables children’s attendance to be logged so we know the child is safe.</w:t>
      </w:r>
    </w:p>
    <w:p w:rsidR="00321F11" w:rsidRDefault="00321F11" w:rsidP="00321F11">
      <w:pPr>
        <w:rPr>
          <w:rFonts w:eastAsia="Arial" w:cs="Arial"/>
          <w:lang w:eastAsia="en-GB"/>
        </w:rPr>
      </w:pPr>
    </w:p>
    <w:p w:rsidR="00321F11" w:rsidRDefault="00321F11" w:rsidP="00321F11">
      <w:pPr>
        <w:rPr>
          <w:rFonts w:eastAsia="Arial" w:cs="Arial"/>
          <w:b/>
          <w:lang w:eastAsia="en-GB"/>
        </w:rPr>
      </w:pPr>
      <w:r w:rsidRPr="00022870">
        <w:rPr>
          <w:rFonts w:eastAsia="Arial" w:cs="Arial"/>
          <w:b/>
          <w:lang w:eastAsia="en-GB"/>
        </w:rPr>
        <w:t xml:space="preserve">Looked after children </w:t>
      </w:r>
    </w:p>
    <w:p w:rsidR="00321F11" w:rsidRDefault="00321F11" w:rsidP="00321F11">
      <w:pPr>
        <w:rPr>
          <w:rFonts w:eastAsia="Arial" w:cs="Arial"/>
          <w:lang w:eastAsia="en-GB"/>
        </w:rPr>
      </w:pPr>
      <w:r w:rsidRPr="00022870">
        <w:rPr>
          <w:rFonts w:eastAsia="Arial" w:cs="Arial"/>
          <w:lang w:eastAsia="en-GB"/>
        </w:rPr>
        <w:t xml:space="preserve">As part of our safeguarding practice we will ensure our </w:t>
      </w:r>
      <w:proofErr w:type="gramStart"/>
      <w:r w:rsidRPr="00022870">
        <w:rPr>
          <w:rFonts w:eastAsia="Arial" w:cs="Arial"/>
          <w:lang w:eastAsia="en-GB"/>
        </w:rPr>
        <w:t>staff are</w:t>
      </w:r>
      <w:proofErr w:type="gramEnd"/>
      <w:r w:rsidRPr="00022870">
        <w:rPr>
          <w:rFonts w:eastAsia="Arial" w:cs="Arial"/>
          <w:lang w:eastAsia="en-GB"/>
        </w:rPr>
        <w:t xml:space="preserve"> aware of how to keep looked after children safe. In order to do </w:t>
      </w:r>
      <w:r w:rsidR="001859E1" w:rsidRPr="00022870">
        <w:rPr>
          <w:rFonts w:eastAsia="Arial" w:cs="Arial"/>
          <w:lang w:eastAsia="en-GB"/>
        </w:rPr>
        <w:t>this,</w:t>
      </w:r>
      <w:r w:rsidRPr="00022870">
        <w:rPr>
          <w:rFonts w:eastAsia="Arial" w:cs="Arial"/>
          <w:lang w:eastAsia="en-GB"/>
        </w:rPr>
        <w:t xml:space="preserve"> we ask that we are informed of: </w:t>
      </w:r>
    </w:p>
    <w:p w:rsidR="00321F11" w:rsidRDefault="00321F11" w:rsidP="00321F11">
      <w:pPr>
        <w:rPr>
          <w:rFonts w:eastAsia="Arial" w:cs="Arial"/>
          <w:lang w:eastAsia="en-GB"/>
        </w:rPr>
      </w:pPr>
    </w:p>
    <w:p w:rsidR="00321F11" w:rsidRPr="006C4BFF" w:rsidRDefault="00321F11" w:rsidP="00321F11">
      <w:pPr>
        <w:pStyle w:val="ListParagraph"/>
        <w:numPr>
          <w:ilvl w:val="0"/>
          <w:numId w:val="14"/>
        </w:numPr>
        <w:rPr>
          <w:rFonts w:eastAsia="Arial" w:cs="Arial"/>
          <w:lang w:eastAsia="en-GB"/>
        </w:rPr>
      </w:pPr>
      <w:r w:rsidRPr="006C4BFF">
        <w:rPr>
          <w:rFonts w:eastAsia="Arial" w:cs="Arial"/>
          <w:lang w:eastAsia="en-GB"/>
        </w:rPr>
        <w:t>The legal status of the child (e.g. whether the child is being looked after under voluntary arrangements with consent of parents or on an interim or full care order)</w:t>
      </w:r>
    </w:p>
    <w:p w:rsidR="00321F11" w:rsidRPr="006C4BFF" w:rsidRDefault="00321F11" w:rsidP="00321F11">
      <w:pPr>
        <w:pStyle w:val="ListParagraph"/>
        <w:numPr>
          <w:ilvl w:val="0"/>
          <w:numId w:val="14"/>
        </w:numPr>
        <w:rPr>
          <w:rFonts w:eastAsia="Arial" w:cs="Arial"/>
          <w:lang w:eastAsia="en-GB"/>
        </w:rPr>
      </w:pPr>
      <w:r w:rsidRPr="006C4BFF">
        <w:rPr>
          <w:rFonts w:eastAsia="Arial" w:cs="Arial"/>
          <w:lang w:eastAsia="en-GB"/>
        </w:rPr>
        <w:t>Contact arrangements for the biological parents (or those with parental responsibility)</w:t>
      </w:r>
    </w:p>
    <w:p w:rsidR="00321F11" w:rsidRPr="006C4BFF" w:rsidRDefault="00321F11" w:rsidP="00321F11">
      <w:pPr>
        <w:pStyle w:val="ListParagraph"/>
        <w:numPr>
          <w:ilvl w:val="0"/>
          <w:numId w:val="14"/>
        </w:numPr>
        <w:rPr>
          <w:rFonts w:eastAsia="Arial" w:cs="Arial"/>
          <w:lang w:eastAsia="en-GB"/>
        </w:rPr>
      </w:pPr>
      <w:r w:rsidRPr="006C4BFF">
        <w:rPr>
          <w:rFonts w:eastAsia="Arial" w:cs="Arial"/>
          <w:lang w:eastAsia="en-GB"/>
        </w:rPr>
        <w:t>The child’s care arrangements and the levels of authority delegated to the carer by the authority looking after him/her</w:t>
      </w:r>
    </w:p>
    <w:p w:rsidR="00321F11" w:rsidRPr="006C4BFF" w:rsidRDefault="00321F11" w:rsidP="00321F11">
      <w:pPr>
        <w:pStyle w:val="ListParagraph"/>
        <w:numPr>
          <w:ilvl w:val="0"/>
          <w:numId w:val="14"/>
        </w:numPr>
        <w:rPr>
          <w:rFonts w:eastAsia="Arial" w:cs="Arial"/>
          <w:lang w:eastAsia="en-GB"/>
        </w:rPr>
      </w:pPr>
      <w:r w:rsidRPr="006C4BFF">
        <w:rPr>
          <w:rFonts w:eastAsia="Arial" w:cs="Arial"/>
          <w:lang w:eastAsia="en-GB"/>
        </w:rPr>
        <w:t>The details of the child’s social worker and any other support agencies involved</w:t>
      </w:r>
    </w:p>
    <w:p w:rsidR="00321F11" w:rsidRDefault="00321F11" w:rsidP="00321F11">
      <w:pPr>
        <w:pStyle w:val="ListParagraph"/>
        <w:keepNext/>
        <w:numPr>
          <w:ilvl w:val="0"/>
          <w:numId w:val="14"/>
        </w:numPr>
        <w:rPr>
          <w:rFonts w:eastAsia="Arial" w:cs="Arial"/>
          <w:lang w:eastAsia="en-GB"/>
        </w:rPr>
      </w:pPr>
      <w:r w:rsidRPr="006C4BFF">
        <w:rPr>
          <w:rFonts w:eastAsia="Arial" w:cs="Arial"/>
          <w:lang w:eastAsia="en-GB"/>
        </w:rPr>
        <w:lastRenderedPageBreak/>
        <w:t>Any child protection plan or care plan in place for the child in question.</w:t>
      </w:r>
    </w:p>
    <w:p w:rsidR="00321F11" w:rsidRDefault="00321F11" w:rsidP="00321F11">
      <w:pPr>
        <w:keepNext/>
        <w:rPr>
          <w:rFonts w:eastAsia="Arial" w:cs="Arial"/>
          <w:lang w:eastAsia="en-GB"/>
        </w:rPr>
      </w:pPr>
    </w:p>
    <w:p w:rsidR="00321F11" w:rsidRPr="000836B7" w:rsidRDefault="00321F11" w:rsidP="00321F11">
      <w:pPr>
        <w:keepNext/>
        <w:rPr>
          <w:rFonts w:eastAsia="Arial" w:cs="Arial"/>
          <w:lang w:eastAsia="en-GB"/>
        </w:rPr>
      </w:pPr>
      <w:r w:rsidRPr="001859E1">
        <w:rPr>
          <w:rFonts w:eastAsia="Arial" w:cs="Arial"/>
          <w:lang w:eastAsia="en-GB"/>
        </w:rPr>
        <w:t xml:space="preserve">Please refer to the Looked </w:t>
      </w:r>
      <w:proofErr w:type="gramStart"/>
      <w:r w:rsidRPr="001859E1">
        <w:rPr>
          <w:rFonts w:eastAsia="Arial" w:cs="Arial"/>
          <w:lang w:eastAsia="en-GB"/>
        </w:rPr>
        <w:t>After</w:t>
      </w:r>
      <w:proofErr w:type="gramEnd"/>
      <w:r w:rsidRPr="001859E1">
        <w:rPr>
          <w:rFonts w:eastAsia="Arial" w:cs="Arial"/>
          <w:lang w:eastAsia="en-GB"/>
        </w:rPr>
        <w:t xml:space="preserve"> Children policy for further details.</w:t>
      </w:r>
      <w:r>
        <w:rPr>
          <w:rFonts w:eastAsia="Arial" w:cs="Arial"/>
          <w:lang w:eastAsia="en-GB"/>
        </w:rPr>
        <w:t xml:space="preserve"> </w:t>
      </w:r>
    </w:p>
    <w:p w:rsidR="00321F11" w:rsidRDefault="00321F11" w:rsidP="00321F11">
      <w:pPr>
        <w:keepNext/>
        <w:rPr>
          <w:rFonts w:eastAsia="Arial" w:cs="Arial"/>
          <w:b/>
          <w:lang w:eastAsia="en-GB"/>
        </w:rPr>
      </w:pPr>
    </w:p>
    <w:p w:rsidR="00321F11" w:rsidRPr="00022870" w:rsidRDefault="00321F11" w:rsidP="00321F11">
      <w:pPr>
        <w:keepNext/>
        <w:rPr>
          <w:rFonts w:eastAsia="Calibri" w:cs="Arial"/>
          <w:lang w:eastAsia="en-GB"/>
        </w:rPr>
      </w:pPr>
      <w:r w:rsidRPr="00022870">
        <w:rPr>
          <w:rFonts w:eastAsia="Arial" w:cs="Arial"/>
          <w:b/>
          <w:lang w:eastAsia="en-GB"/>
        </w:rPr>
        <w:t>Staffing and volunteering</w:t>
      </w:r>
    </w:p>
    <w:p w:rsidR="00321F11" w:rsidRPr="00022870" w:rsidRDefault="00321F11" w:rsidP="00321F11">
      <w:pPr>
        <w:rPr>
          <w:rFonts w:ascii="Calibri" w:eastAsia="Calibri" w:hAnsi="Calibri" w:cs="Calibri"/>
          <w:sz w:val="22"/>
          <w:szCs w:val="22"/>
          <w:lang w:eastAsia="en-GB"/>
        </w:rPr>
      </w:pPr>
      <w:r w:rsidRPr="00022870">
        <w:rPr>
          <w:rFonts w:eastAsia="Arial" w:cs="Arial"/>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rsidR="00321F11" w:rsidRPr="00022870" w:rsidRDefault="00321F11" w:rsidP="00321F11">
      <w:pPr>
        <w:rPr>
          <w:rFonts w:eastAsia="Calibri" w:cs="Arial"/>
          <w:lang w:eastAsia="en-GB"/>
        </w:rPr>
      </w:pPr>
    </w:p>
    <w:p w:rsidR="00321F11" w:rsidRPr="00954738" w:rsidRDefault="00321F11" w:rsidP="00321F11">
      <w:pPr>
        <w:rPr>
          <w:rFonts w:eastAsia="Calibri" w:cs="Arial"/>
          <w:b/>
          <w:bCs/>
          <w:u w:val="single"/>
          <w:lang w:eastAsia="en-GB"/>
        </w:rPr>
      </w:pPr>
      <w:r w:rsidRPr="00954738">
        <w:rPr>
          <w:rFonts w:eastAsia="Arial" w:cs="Arial"/>
          <w:b/>
          <w:bCs/>
          <w:u w:val="single"/>
          <w:lang w:eastAsia="en-GB"/>
        </w:rPr>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w:t>
      </w:r>
      <w:proofErr w:type="gramStart"/>
      <w:r w:rsidR="00954738" w:rsidRPr="00954738">
        <w:rPr>
          <w:rFonts w:eastAsia="Arial" w:cs="Arial"/>
          <w:b/>
          <w:bCs/>
          <w:u w:val="single"/>
          <w:lang w:eastAsia="en-GB"/>
        </w:rPr>
        <w:t>,  C.A.S.S</w:t>
      </w:r>
      <w:proofErr w:type="gramEnd"/>
      <w:r w:rsidR="00954738" w:rsidRPr="00954738">
        <w:rPr>
          <w:rFonts w:eastAsia="Arial" w:cs="Arial"/>
          <w:b/>
          <w:bCs/>
          <w:u w:val="single"/>
          <w:lang w:eastAsia="en-GB"/>
        </w:rPr>
        <w:t xml:space="preserve">. </w:t>
      </w:r>
      <w:r w:rsidRPr="00954738">
        <w:rPr>
          <w:rFonts w:eastAsia="Arial" w:cs="Arial"/>
          <w:b/>
          <w:bCs/>
          <w:u w:val="single"/>
          <w:lang w:eastAsia="en-GB"/>
        </w:rPr>
        <w:t>and Ofsted</w:t>
      </w:r>
      <w:r w:rsidR="00954738" w:rsidRPr="00954738">
        <w:rPr>
          <w:rFonts w:eastAsia="Arial" w:cs="Arial"/>
          <w:b/>
          <w:bCs/>
          <w:u w:val="single"/>
          <w:lang w:eastAsia="en-GB"/>
        </w:rPr>
        <w:t>(whistleblowing@ofsted.gov.uk)</w:t>
      </w:r>
      <w:r w:rsidRPr="00954738">
        <w:rPr>
          <w:rFonts w:eastAsia="Arial" w:cs="Arial"/>
          <w:b/>
          <w:bCs/>
          <w:u w:val="single"/>
          <w:lang w:eastAsia="en-GB"/>
        </w:rPr>
        <w:t xml:space="preserve">to enable them to report any safeguarding concerns, independently, if they feel it necessary to do so. </w:t>
      </w:r>
    </w:p>
    <w:p w:rsidR="00321F11" w:rsidRPr="00954738" w:rsidRDefault="00321F11" w:rsidP="00321F11">
      <w:pPr>
        <w:rPr>
          <w:rFonts w:eastAsia="Calibri" w:cs="Arial"/>
          <w:b/>
          <w:bCs/>
          <w:u w:val="single"/>
          <w:lang w:eastAsia="en-GB"/>
        </w:rPr>
      </w:pPr>
    </w:p>
    <w:p w:rsidR="00321F11" w:rsidRPr="00022870" w:rsidRDefault="00321F11" w:rsidP="00321F11">
      <w:pPr>
        <w:rPr>
          <w:rFonts w:eastAsia="Arial" w:cs="Arial"/>
          <w:lang w:eastAsia="en-GB"/>
        </w:rPr>
      </w:pPr>
      <w:r w:rsidRPr="00022870">
        <w:rPr>
          <w:rFonts w:eastAsia="Arial" w:cs="Arial"/>
          <w:lang w:eastAsia="en-GB"/>
        </w:rPr>
        <w:t xml:space="preserve">We have named persons within the nursery who take lead responsibility for safeguarding and co-ordinate child protection and welfare issues, known as the Designated Safeguarding </w:t>
      </w:r>
      <w:r w:rsidRPr="001859E1">
        <w:rPr>
          <w:rFonts w:eastAsia="Arial" w:cs="Arial"/>
          <w:lang w:eastAsia="en-GB"/>
        </w:rPr>
        <w:t>Leads (DSL)</w:t>
      </w:r>
      <w:r w:rsidR="001859E1">
        <w:rPr>
          <w:rFonts w:eastAsia="Arial" w:cs="Arial"/>
          <w:lang w:eastAsia="en-GB"/>
        </w:rPr>
        <w:t xml:space="preserve"> as stated above. T</w:t>
      </w:r>
      <w:r w:rsidRPr="00022870">
        <w:rPr>
          <w:rFonts w:eastAsia="Arial" w:cs="Arial"/>
          <w:lang w:eastAsia="en-GB"/>
        </w:rPr>
        <w:t xml:space="preserve">here is always at least one designated person on duty during all opening hours of the setting. </w:t>
      </w:r>
    </w:p>
    <w:p w:rsidR="00321F11" w:rsidRPr="00022870" w:rsidRDefault="00321F11" w:rsidP="00321F11">
      <w:pPr>
        <w:rPr>
          <w:rFonts w:eastAsia="Arial" w:cs="Arial"/>
          <w:lang w:eastAsia="en-GB"/>
        </w:rPr>
      </w:pPr>
      <w:r w:rsidRPr="00022870">
        <w:rPr>
          <w:rFonts w:eastAsia="Arial" w:cs="Arial"/>
          <w:lang w:eastAsia="en-GB"/>
        </w:rPr>
        <w:t>These designated persons</w:t>
      </w:r>
      <w:r w:rsidR="001859E1">
        <w:rPr>
          <w:rFonts w:eastAsia="Arial" w:cs="Arial"/>
          <w:lang w:eastAsia="en-GB"/>
        </w:rPr>
        <w:t xml:space="preserve"> </w:t>
      </w:r>
      <w:r w:rsidRPr="00022870">
        <w:rPr>
          <w:rFonts w:eastAsia="Arial" w:cs="Arial"/>
          <w:lang w:eastAsia="en-GB"/>
        </w:rPr>
        <w:t>receive comprehensive training at least every two yea</w:t>
      </w:r>
      <w:r w:rsidR="00954738">
        <w:rPr>
          <w:rFonts w:eastAsia="Arial" w:cs="Arial"/>
          <w:lang w:eastAsia="en-GB"/>
        </w:rPr>
        <w:t>rs</w:t>
      </w:r>
      <w:r w:rsidRPr="00022870">
        <w:rPr>
          <w:rFonts w:eastAsia="Arial" w:cs="Arial"/>
          <w:lang w:eastAsia="en-GB"/>
        </w:rPr>
        <w:t xml:space="preserve"> and update their knowledge on an ongoing basis</w:t>
      </w:r>
      <w:r w:rsidR="00954738">
        <w:rPr>
          <w:rFonts w:eastAsia="Arial" w:cs="Arial"/>
          <w:lang w:eastAsia="en-GB"/>
        </w:rPr>
        <w:t>.</w:t>
      </w:r>
      <w:r w:rsidRPr="00022870">
        <w:rPr>
          <w:rFonts w:eastAsia="Arial" w:cs="Arial"/>
          <w:lang w:eastAsia="en-GB"/>
        </w:rPr>
        <w:t xml:space="preserve"> </w:t>
      </w:r>
    </w:p>
    <w:p w:rsidR="00321F11" w:rsidRPr="00022870" w:rsidRDefault="00321F11" w:rsidP="00321F11">
      <w:pPr>
        <w:rPr>
          <w:rFonts w:eastAsia="Arial" w:cs="Arial"/>
          <w:lang w:eastAsia="en-GB"/>
        </w:rPr>
      </w:pPr>
    </w:p>
    <w:p w:rsidR="00321F11" w:rsidRPr="005C4321" w:rsidRDefault="00321F11" w:rsidP="00321F11">
      <w:pPr>
        <w:rPr>
          <w:rFonts w:eastAsia="Arial" w:cs="Arial"/>
          <w:b/>
          <w:bCs/>
          <w:u w:val="single"/>
          <w:lang w:eastAsia="en-GB"/>
        </w:rPr>
      </w:pPr>
      <w:r w:rsidRPr="005C4321">
        <w:rPr>
          <w:rFonts w:eastAsia="Arial" w:cs="Arial"/>
          <w:b/>
          <w:bCs/>
          <w:u w:val="single"/>
          <w:lang w:eastAsia="en-GB"/>
        </w:rPr>
        <w:t xml:space="preserve">The nursery DSL’s liaise with the </w:t>
      </w:r>
      <w:r w:rsidR="001859E1" w:rsidRPr="005C4321">
        <w:rPr>
          <w:rFonts w:eastAsia="Arial" w:cs="Arial"/>
          <w:b/>
          <w:bCs/>
          <w:u w:val="single"/>
          <w:lang w:eastAsia="en-GB"/>
        </w:rPr>
        <w:t>C.A.S.S and</w:t>
      </w:r>
      <w:r w:rsidR="005C4321" w:rsidRPr="005C4321">
        <w:rPr>
          <w:rFonts w:eastAsia="Arial" w:cs="Arial"/>
          <w:b/>
          <w:bCs/>
          <w:u w:val="single"/>
          <w:lang w:eastAsia="en-GB"/>
        </w:rPr>
        <w:t xml:space="preserve"> will undertake relevant training supported by</w:t>
      </w:r>
      <w:r w:rsidR="001859E1" w:rsidRPr="005C4321">
        <w:rPr>
          <w:rFonts w:eastAsia="Arial" w:cs="Arial"/>
          <w:b/>
          <w:bCs/>
          <w:u w:val="single"/>
          <w:lang w:eastAsia="en-GB"/>
        </w:rPr>
        <w:t xml:space="preserve"> Birmingham Safeguarding Children’s </w:t>
      </w:r>
      <w:r w:rsidR="005C4321" w:rsidRPr="005C4321">
        <w:rPr>
          <w:rFonts w:eastAsia="Arial" w:cs="Arial"/>
          <w:b/>
          <w:bCs/>
          <w:u w:val="single"/>
          <w:lang w:eastAsia="en-GB"/>
        </w:rPr>
        <w:t>Partnership</w:t>
      </w:r>
      <w:r w:rsidRPr="005C4321">
        <w:rPr>
          <w:rFonts w:eastAsia="Arial" w:cs="Arial"/>
          <w:b/>
          <w:bCs/>
          <w:u w:val="single"/>
          <w:lang w:eastAsia="en-GB"/>
        </w:rPr>
        <w:t xml:space="preserve">, undertakes specific training, including a child protection training course, and receives regular updates to developments within this field. They in turn support the ongoing development and knowledge update of all staff on the team. </w:t>
      </w:r>
    </w:p>
    <w:p w:rsidR="00321F11" w:rsidRPr="005C4321" w:rsidRDefault="00321F11" w:rsidP="00321F11">
      <w:pPr>
        <w:rPr>
          <w:rFonts w:eastAsia="Arial" w:cs="Arial"/>
          <w:u w:val="single"/>
          <w:lang w:eastAsia="en-GB"/>
        </w:rPr>
      </w:pPr>
    </w:p>
    <w:p w:rsidR="00321F11" w:rsidRPr="00022870" w:rsidRDefault="00321F11" w:rsidP="00321F11">
      <w:pPr>
        <w:rPr>
          <w:rFonts w:eastAsia="Calibri" w:cs="Arial"/>
          <w:lang w:eastAsia="en-GB"/>
        </w:rPr>
      </w:pPr>
      <w:r w:rsidRPr="00022870">
        <w:rPr>
          <w:rFonts w:eastAsia="Calibri" w:cs="Arial"/>
          <w:lang w:eastAsia="en-GB"/>
        </w:rPr>
        <w:t xml:space="preserve">Although, under the EYFS, we are only required to have one designated </w:t>
      </w:r>
      <w:r w:rsidRPr="001859E1">
        <w:rPr>
          <w:rFonts w:eastAsia="Calibri" w:cs="Arial"/>
          <w:lang w:eastAsia="en-GB"/>
        </w:rPr>
        <w:t>lead</w:t>
      </w:r>
      <w:r w:rsidRPr="00022870">
        <w:rPr>
          <w:rFonts w:eastAsia="Calibri" w:cs="Arial"/>
          <w:lang w:eastAsia="en-GB"/>
        </w:rPr>
        <w:t xml:space="preserve"> for safeguarding, for best practice and to ensure cover at all times, we have </w:t>
      </w:r>
      <w:r w:rsidR="001859E1">
        <w:rPr>
          <w:rFonts w:eastAsia="Calibri" w:cs="Arial"/>
          <w:lang w:eastAsia="en-GB"/>
        </w:rPr>
        <w:t xml:space="preserve">four </w:t>
      </w:r>
      <w:r w:rsidRPr="00022870">
        <w:rPr>
          <w:rFonts w:eastAsia="Calibri" w:cs="Arial"/>
          <w:lang w:eastAsia="en-GB"/>
        </w:rPr>
        <w:t xml:space="preserve">designated leads in place. This enables safeguarding to stay high on our priorities at all times. There will always be at least one </w:t>
      </w:r>
      <w:r w:rsidRPr="001859E1">
        <w:rPr>
          <w:rFonts w:eastAsia="Calibri" w:cs="Arial"/>
          <w:lang w:eastAsia="en-GB"/>
        </w:rPr>
        <w:t>designated lead on</w:t>
      </w:r>
      <w:r w:rsidRPr="00022870">
        <w:rPr>
          <w:rFonts w:eastAsia="Calibri" w:cs="Arial"/>
          <w:lang w:eastAsia="en-GB"/>
        </w:rPr>
        <w:t xml:space="preserve"> duty at all times our provision is open. This will ensure that prompt action can be taken if concerns are raised.</w:t>
      </w:r>
    </w:p>
    <w:p w:rsidR="00321F11" w:rsidRPr="00022870" w:rsidRDefault="00321F11" w:rsidP="00321F11">
      <w:pPr>
        <w:rPr>
          <w:rFonts w:eastAsia="Calibri" w:cs="Arial"/>
          <w:lang w:eastAsia="en-GB"/>
        </w:rPr>
      </w:pPr>
    </w:p>
    <w:p w:rsidR="00321F11" w:rsidRPr="005C4321" w:rsidRDefault="00321F11" w:rsidP="00321F11">
      <w:pPr>
        <w:pStyle w:val="ListParagraph"/>
        <w:numPr>
          <w:ilvl w:val="0"/>
          <w:numId w:val="8"/>
        </w:numPr>
        <w:rPr>
          <w:rFonts w:eastAsia="Calibri" w:cs="Arial"/>
          <w:b/>
          <w:bCs/>
          <w:u w:val="single"/>
          <w:lang w:eastAsia="en-GB"/>
        </w:rPr>
      </w:pPr>
      <w:r w:rsidRPr="005C4321">
        <w:rPr>
          <w:rFonts w:eastAsia="Arial" w:cs="Arial"/>
          <w:b/>
          <w:bCs/>
          <w:u w:val="single"/>
          <w:lang w:eastAsia="en-GB"/>
        </w:rPr>
        <w:t>We provide adequate and appropriate staffing resources to meet the needs of all children</w:t>
      </w:r>
      <w:r w:rsidR="005C4321" w:rsidRPr="005C4321">
        <w:rPr>
          <w:rFonts w:eastAsia="Arial" w:cs="Arial"/>
          <w:b/>
          <w:bCs/>
          <w:u w:val="single"/>
          <w:lang w:eastAsia="en-GB"/>
        </w:rPr>
        <w:t xml:space="preserve"> – See Safer Recruitment Procedures</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 xml:space="preserve">This information is also stated within every member of staff’s contract </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lastRenderedPageBreak/>
        <w:t>We request DBS checks on a</w:t>
      </w:r>
      <w:r w:rsidR="001859E1">
        <w:rPr>
          <w:rFonts w:eastAsia="Arial" w:cs="Arial"/>
          <w:lang w:eastAsia="en-GB"/>
        </w:rPr>
        <w:t xml:space="preserve"> 3 yearly </w:t>
      </w:r>
      <w:r w:rsidRPr="00022870">
        <w:rPr>
          <w:rFonts w:eastAsia="Arial" w:cs="Arial"/>
          <w:lang w:eastAsia="en-GB"/>
        </w:rPr>
        <w:t xml:space="preserve">basis/or we use the DBS update service (with staff consent) to re-check staff’s criminal history and suitability to work with children </w:t>
      </w:r>
    </w:p>
    <w:p w:rsidR="00321F11" w:rsidRPr="005C4321" w:rsidRDefault="00321F11" w:rsidP="00321F11">
      <w:pPr>
        <w:pStyle w:val="ListParagraph"/>
        <w:numPr>
          <w:ilvl w:val="0"/>
          <w:numId w:val="8"/>
        </w:numPr>
        <w:rPr>
          <w:rFonts w:ascii="Calibri" w:eastAsia="Calibri" w:hAnsi="Calibri" w:cs="Calibri"/>
          <w:b/>
          <w:bCs/>
          <w:u w:val="single"/>
          <w:lang w:eastAsia="en-GB"/>
        </w:rPr>
      </w:pPr>
      <w:r w:rsidRPr="005C4321">
        <w:rPr>
          <w:rFonts w:eastAsia="Arial" w:cs="Arial"/>
          <w:b/>
          <w:bCs/>
          <w:u w:val="single"/>
          <w:lang w:eastAsia="en-GB"/>
        </w:rPr>
        <w:t>We abide by the requirements</w:t>
      </w:r>
      <w:r w:rsidR="005C4321" w:rsidRPr="005C4321">
        <w:rPr>
          <w:rFonts w:eastAsia="Arial" w:cs="Arial"/>
          <w:b/>
          <w:bCs/>
          <w:u w:val="single"/>
          <w:lang w:eastAsia="en-GB"/>
        </w:rPr>
        <w:t xml:space="preserve"> safer recruitment practice</w:t>
      </w:r>
      <w:r w:rsidRPr="005C4321">
        <w:rPr>
          <w:rFonts w:eastAsia="Arial" w:cs="Arial"/>
          <w:b/>
          <w:bCs/>
          <w:u w:val="single"/>
          <w:lang w:eastAsia="en-GB"/>
        </w:rPr>
        <w:t xml:space="preserve"> of the EYFS and any Ofsted guidance in respect to obtaining references and suitability checks for staff, students and volunteers, to ensure that all staff, students and volunteers working in the setting are suitable to do so</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We ensure we receive at least two written references</w:t>
      </w:r>
      <w:r w:rsidRPr="001859E1">
        <w:rPr>
          <w:rFonts w:eastAsia="Arial" w:cs="Arial"/>
          <w:b/>
          <w:lang w:eastAsia="en-GB"/>
        </w:rPr>
        <w:t xml:space="preserve"> </w:t>
      </w:r>
      <w:r w:rsidR="001859E1" w:rsidRPr="001859E1">
        <w:rPr>
          <w:rFonts w:eastAsia="Arial" w:cs="Arial"/>
          <w:b/>
          <w:lang w:eastAsia="en-GB"/>
        </w:rPr>
        <w:t>before</w:t>
      </w:r>
      <w:r w:rsidRPr="001859E1">
        <w:rPr>
          <w:rFonts w:eastAsia="Arial" w:cs="Arial"/>
          <w:b/>
          <w:lang w:eastAsia="en-GB"/>
        </w:rPr>
        <w:t xml:space="preserve"> </w:t>
      </w:r>
      <w:r w:rsidRPr="00022870">
        <w:rPr>
          <w:rFonts w:eastAsia="Arial" w:cs="Arial"/>
          <w:lang w:eastAsia="en-GB"/>
        </w:rPr>
        <w:t>a new member of staff commences employment with us</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 xml:space="preserve">All students will have enhanced DBS checks conducted on them before their placement starts </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Volunteers, including students, do not work unsupervised</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We have procedures for recording the details of visitors to the nursery and take security steps to ensure that we have control over who comes into the nursery so that no unauthorised person has unsupervised access to the children</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All visitors/contractors will be supervised whilst on the premises, especially when in the areas the children use</w:t>
      </w:r>
    </w:p>
    <w:p w:rsidR="00321F11" w:rsidRPr="00022870" w:rsidRDefault="00321F11" w:rsidP="00321F11">
      <w:pPr>
        <w:pStyle w:val="ListParagraph"/>
        <w:numPr>
          <w:ilvl w:val="0"/>
          <w:numId w:val="8"/>
        </w:numPr>
        <w:rPr>
          <w:rFonts w:eastAsia="Arial" w:cs="Arial"/>
          <w:lang w:eastAsia="en-GB"/>
        </w:rPr>
      </w:pPr>
      <w:r w:rsidRPr="00022870">
        <w:rPr>
          <w:rFonts w:eastAsia="Arial" w:cs="Arial"/>
          <w:lang w:eastAsia="en-GB"/>
        </w:rPr>
        <w:t>As a staff team we will be fully aware of how to safeguard the whole nursery environment and be aware of potential dangers on the nursery boundaries such as drones</w:t>
      </w:r>
      <w:r>
        <w:rPr>
          <w:rFonts w:eastAsia="Arial" w:cs="Arial"/>
          <w:lang w:eastAsia="en-GB"/>
        </w:rPr>
        <w:t xml:space="preserve"> or</w:t>
      </w:r>
      <w:r w:rsidRPr="00022870">
        <w:rPr>
          <w:rFonts w:eastAsia="Arial" w:cs="Arial"/>
          <w:lang w:eastAsia="en-GB"/>
        </w:rPr>
        <w:t xml:space="preserve"> strangers lingering. We will ensure the children remain safe at all times</w:t>
      </w:r>
    </w:p>
    <w:p w:rsidR="00321F11" w:rsidRPr="00022870" w:rsidRDefault="00321F11" w:rsidP="00321F11">
      <w:pPr>
        <w:pStyle w:val="ListParagraph"/>
        <w:numPr>
          <w:ilvl w:val="0"/>
          <w:numId w:val="8"/>
        </w:numPr>
        <w:rPr>
          <w:rFonts w:eastAsia="Arial" w:cs="Arial"/>
          <w:lang w:eastAsia="en-GB"/>
        </w:rPr>
      </w:pPr>
      <w:r w:rsidRPr="00022870">
        <w:rPr>
          <w:rFonts w:eastAsia="Arial" w:cs="Arial"/>
          <w:lang w:eastAsia="en-GB"/>
        </w:rPr>
        <w:t xml:space="preserve">The Staff </w:t>
      </w:r>
      <w:r w:rsidR="001859E1">
        <w:rPr>
          <w:rFonts w:eastAsia="Arial" w:cs="Arial"/>
          <w:lang w:eastAsia="en-GB"/>
        </w:rPr>
        <w:t>Code of Conduct</w:t>
      </w:r>
      <w:r w:rsidRPr="00022870">
        <w:rPr>
          <w:rFonts w:eastAsia="Arial" w:cs="Arial"/>
          <w:lang w:eastAsia="en-GB"/>
        </w:rPr>
        <w:t xml:space="preserve">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All staff have access to and comply with the whistleblowing policy which will enable them to share any concerns that may arise about their colleagues in an appropriate manner</w:t>
      </w:r>
    </w:p>
    <w:p w:rsidR="00321F11" w:rsidRPr="005C4321" w:rsidRDefault="00321F11" w:rsidP="00321F11">
      <w:pPr>
        <w:pStyle w:val="ListParagraph"/>
        <w:numPr>
          <w:ilvl w:val="0"/>
          <w:numId w:val="8"/>
        </w:numPr>
        <w:rPr>
          <w:rFonts w:ascii="Calibri" w:eastAsia="Calibri" w:hAnsi="Calibri" w:cs="Calibri"/>
          <w:b/>
          <w:bCs/>
          <w:u w:val="single"/>
          <w:lang w:eastAsia="en-GB"/>
        </w:rPr>
      </w:pPr>
      <w:r w:rsidRPr="00022870">
        <w:rPr>
          <w:rFonts w:eastAsia="Arial" w:cs="Arial"/>
          <w:lang w:eastAsia="en-GB"/>
        </w:rPr>
        <w:t xml:space="preserve">Signs of inappropriate staff behaviour may include inappropriate sexual comments; excessive one-to-one attention beyond the requirements of their usual role and responsibilities; or inappropriate sharing of images. This is not </w:t>
      </w:r>
      <w:r w:rsidRPr="005C4321">
        <w:rPr>
          <w:rFonts w:eastAsia="Arial" w:cs="Arial"/>
          <w:b/>
          <w:bCs/>
          <w:u w:val="single"/>
          <w:lang w:eastAsia="en-GB"/>
        </w:rPr>
        <w:t>an exhaustive list, any changes in behaviour must be reported and acted upon immediately</w:t>
      </w:r>
      <w:r w:rsidR="005C4321" w:rsidRPr="005C4321">
        <w:rPr>
          <w:rFonts w:eastAsia="Arial" w:cs="Arial"/>
          <w:b/>
          <w:bCs/>
          <w:u w:val="single"/>
          <w:lang w:eastAsia="en-GB"/>
        </w:rPr>
        <w:t xml:space="preserve"> by reporting to the DSL on duty</w:t>
      </w:r>
    </w:p>
    <w:p w:rsidR="00321F11" w:rsidRPr="00022870" w:rsidRDefault="00321F11" w:rsidP="00321F11">
      <w:pPr>
        <w:pStyle w:val="ListParagraph"/>
        <w:numPr>
          <w:ilvl w:val="0"/>
          <w:numId w:val="8"/>
        </w:numPr>
        <w:rPr>
          <w:rFonts w:ascii="Calibri" w:eastAsia="Calibri" w:hAnsi="Calibri" w:cs="Calibri"/>
          <w:lang w:eastAsia="en-GB"/>
        </w:rPr>
      </w:pPr>
      <w:r w:rsidRPr="00022870">
        <w:rPr>
          <w:rFonts w:eastAsia="Arial" w:cs="Arial"/>
          <w:lang w:eastAsia="en-GB"/>
        </w:rPr>
        <w:t>All staff will receive regular supervision meetings where opportunities will be made available to discuss any issues relating to individual children, child protection training and any needs for further support</w:t>
      </w:r>
    </w:p>
    <w:p w:rsidR="00321F11" w:rsidRPr="00022870" w:rsidRDefault="00321F11" w:rsidP="00321F11">
      <w:pPr>
        <w:pStyle w:val="ListParagraph"/>
        <w:numPr>
          <w:ilvl w:val="0"/>
          <w:numId w:val="8"/>
        </w:numPr>
        <w:rPr>
          <w:rFonts w:ascii="Calibri" w:eastAsia="Calibri" w:hAnsi="Calibri" w:cs="Calibri"/>
          <w:lang w:eastAsia="en-GB"/>
        </w:rPr>
      </w:pPr>
      <w:r w:rsidRPr="00022870">
        <w:rPr>
          <w:lang w:eastAsia="en-GB"/>
        </w:rPr>
        <w:t xml:space="preserve">We use peer on peer and manager observations in the setting to ensure that the care we provide for children is at the highest level and any areas for staff development are quickly highlighted. </w:t>
      </w:r>
      <w:r w:rsidRPr="00022870">
        <w:rPr>
          <w:rFonts w:cs="Arial"/>
        </w:rPr>
        <w:t xml:space="preserve">Peer observations allow us to share constructive feedback, develop practice and build trust so that </w:t>
      </w:r>
      <w:proofErr w:type="gramStart"/>
      <w:r w:rsidRPr="00022870">
        <w:rPr>
          <w:rFonts w:cs="Arial"/>
        </w:rPr>
        <w:t>staff are</w:t>
      </w:r>
      <w:proofErr w:type="gramEnd"/>
      <w:r w:rsidRPr="00022870">
        <w:rPr>
          <w:rFonts w:cs="Arial"/>
        </w:rPr>
        <w:t xml:space="preserve"> able to </w:t>
      </w:r>
      <w:r w:rsidRPr="00022870">
        <w:rPr>
          <w:rFonts w:cs="Arial"/>
        </w:rPr>
        <w:lastRenderedPageBreak/>
        <w:t xml:space="preserve">share any concerns they may have. </w:t>
      </w:r>
      <w:r w:rsidRPr="00022870">
        <w:rPr>
          <w:lang w:eastAsia="en-GB"/>
        </w:rPr>
        <w:t>Any concerns are raised with the designated lead and dealt with in an appropriate and timely manner</w:t>
      </w:r>
    </w:p>
    <w:p w:rsidR="00321F11" w:rsidRPr="005C4321" w:rsidRDefault="00321F11" w:rsidP="00321F11">
      <w:pPr>
        <w:pStyle w:val="ListParagraph"/>
        <w:numPr>
          <w:ilvl w:val="0"/>
          <w:numId w:val="8"/>
        </w:numPr>
        <w:rPr>
          <w:rFonts w:ascii="Calibri" w:eastAsia="Calibri" w:hAnsi="Calibri" w:cs="Calibri"/>
          <w:b/>
          <w:bCs/>
          <w:u w:val="single"/>
          <w:lang w:eastAsia="en-GB"/>
        </w:rPr>
      </w:pPr>
      <w:r w:rsidRPr="005C4321">
        <w:rPr>
          <w:rFonts w:eastAsia="Arial" w:cs="Arial"/>
          <w:b/>
          <w:bCs/>
          <w:u w:val="single"/>
          <w:lang w:eastAsia="en-GB"/>
        </w:rPr>
        <w:t>The deployment of staff within the nursery allows for constant supervision and support.</w:t>
      </w:r>
      <w:r w:rsidR="005C4321" w:rsidRPr="005C4321">
        <w:rPr>
          <w:rFonts w:eastAsia="Arial" w:cs="Arial"/>
          <w:b/>
          <w:bCs/>
          <w:u w:val="single"/>
          <w:lang w:eastAsia="en-GB"/>
        </w:rPr>
        <w:t xml:space="preserve"> The key workers are responsible for their key group of children but always work with another practitioner in any one area.</w:t>
      </w:r>
      <w:r w:rsidRPr="005C4321">
        <w:rPr>
          <w:rFonts w:eastAsia="Arial" w:cs="Arial"/>
          <w:b/>
          <w:bCs/>
          <w:u w:val="single"/>
          <w:lang w:eastAsia="en-GB"/>
        </w:rPr>
        <w:t xml:space="preserve"> Where children need to spend time away from the rest of the group, safeguards will be put into action to ensure the safety of the child and the adult.</w:t>
      </w:r>
    </w:p>
    <w:p w:rsidR="00321F11" w:rsidRPr="005C4321" w:rsidRDefault="00321F11" w:rsidP="00321F11">
      <w:pPr>
        <w:rPr>
          <w:rFonts w:eastAsia="Calibri" w:cs="Arial"/>
          <w:b/>
          <w:bCs/>
          <w:u w:val="single"/>
          <w:lang w:eastAsia="en-GB"/>
        </w:rPr>
      </w:pPr>
    </w:p>
    <w:p w:rsidR="00321F11" w:rsidRPr="00022870" w:rsidRDefault="00321F11" w:rsidP="00321F11">
      <w:pPr>
        <w:keepNext/>
        <w:rPr>
          <w:rFonts w:eastAsia="Arial" w:cs="Arial"/>
          <w:b/>
          <w:lang w:eastAsia="en-GB"/>
        </w:rPr>
      </w:pPr>
      <w:r w:rsidRPr="00022870">
        <w:rPr>
          <w:rFonts w:eastAsia="Arial" w:cs="Arial"/>
          <w:b/>
          <w:lang w:eastAsia="en-GB"/>
        </w:rPr>
        <w:t>Employees, students or volunteers of the nursery or any other person living or working on the nursery premises</w:t>
      </w:r>
    </w:p>
    <w:p w:rsidR="00321F11" w:rsidRPr="00022870" w:rsidRDefault="00321F11" w:rsidP="00321F11">
      <w:pPr>
        <w:rPr>
          <w:rFonts w:eastAsia="Arial" w:cs="Arial"/>
          <w:lang w:eastAsia="en-GB"/>
        </w:rPr>
      </w:pPr>
      <w:r w:rsidRPr="00022870">
        <w:rPr>
          <w:rFonts w:eastAsia="Arial" w:cs="Arial"/>
          <w:lang w:eastAsia="en-GB"/>
        </w:rPr>
        <w:t xml:space="preserve">We have a Staff </w:t>
      </w:r>
      <w:r w:rsidR="001859E1">
        <w:rPr>
          <w:rFonts w:eastAsia="Arial" w:cs="Arial"/>
          <w:lang w:eastAsia="en-GB"/>
        </w:rPr>
        <w:t>Code of Conduct</w:t>
      </w:r>
      <w:r w:rsidRPr="00022870">
        <w:rPr>
          <w:rFonts w:eastAsia="Arial" w:cs="Arial"/>
          <w:lang w:eastAsia="en-GB"/>
        </w:rPr>
        <w:t xml:space="preserve"> in place that supports us to monitor staff and changes in their character. Staff are aware of the need to disclose changes to circumstance and use the whistle blowing policy where required. </w:t>
      </w:r>
    </w:p>
    <w:p w:rsidR="00321F11" w:rsidRPr="00022870" w:rsidRDefault="00321F11" w:rsidP="00321F11">
      <w:pPr>
        <w:keepNext/>
        <w:tabs>
          <w:tab w:val="left" w:pos="7800"/>
        </w:tabs>
        <w:rPr>
          <w:rFonts w:eastAsia="Arial" w:cs="Arial"/>
          <w:lang w:eastAsia="en-GB"/>
        </w:rPr>
      </w:pPr>
      <w:r>
        <w:rPr>
          <w:rFonts w:eastAsia="Arial" w:cs="Arial"/>
          <w:lang w:eastAsia="en-GB"/>
        </w:rPr>
        <w:tab/>
      </w:r>
    </w:p>
    <w:p w:rsidR="002F2ED2" w:rsidRDefault="002F2ED2" w:rsidP="00321F11">
      <w:pPr>
        <w:rPr>
          <w:rFonts w:eastAsia="Arial" w:cs="Arial"/>
          <w:lang w:eastAsia="en-GB"/>
        </w:rPr>
      </w:pPr>
      <w:bookmarkStart w:id="1" w:name="h.13m71h389i72" w:colFirst="0" w:colLast="0"/>
      <w:bookmarkEnd w:id="1"/>
    </w:p>
    <w:p w:rsidR="00534B76" w:rsidRDefault="00534B76" w:rsidP="002F2ED2">
      <w:pPr>
        <w:rPr>
          <w:rFonts w:ascii="Calibri" w:eastAsia="Arial" w:hAnsi="Calibri" w:cs="Calibri"/>
          <w:b/>
          <w:lang w:eastAsia="en-GB"/>
        </w:rPr>
      </w:pPr>
    </w:p>
    <w:p w:rsidR="002F2ED2" w:rsidRPr="002F2ED2" w:rsidRDefault="002F2ED2" w:rsidP="002F2ED2">
      <w:pPr>
        <w:rPr>
          <w:rFonts w:ascii="Calibri" w:eastAsia="Arial" w:hAnsi="Calibri" w:cs="Calibri"/>
          <w:b/>
          <w:lang w:eastAsia="en-GB"/>
        </w:rPr>
      </w:pPr>
      <w:r w:rsidRPr="002F2ED2">
        <w:rPr>
          <w:rFonts w:ascii="Calibri" w:eastAsia="Arial" w:hAnsi="Calibri" w:cs="Calibri"/>
          <w:b/>
          <w:lang w:eastAsia="en-GB"/>
        </w:rPr>
        <w:t>Early help services</w:t>
      </w:r>
    </w:p>
    <w:p w:rsidR="002F2ED2" w:rsidRPr="002F2ED2" w:rsidRDefault="002F2ED2" w:rsidP="002F2ED2">
      <w:pPr>
        <w:rPr>
          <w:rFonts w:ascii="Calibri" w:eastAsia="Arial" w:hAnsi="Calibri" w:cs="Calibri"/>
          <w:lang w:eastAsia="en-GB"/>
        </w:rPr>
      </w:pPr>
      <w:r w:rsidRPr="002F2ED2">
        <w:rPr>
          <w:rFonts w:ascii="Calibri" w:eastAsia="Arial" w:hAnsi="Calibri" w:cs="Calibri"/>
          <w:lang w:eastAsia="en-GB"/>
        </w:rPr>
        <w:t xml:space="preserve">When a child and/or family would benefit from support but do not meet the threshold for Local Authority Social Care Team, a discussion will take place with the family around early help services. </w:t>
      </w:r>
    </w:p>
    <w:p w:rsidR="002F2ED2" w:rsidRPr="00C96097" w:rsidRDefault="002F2ED2" w:rsidP="002F2ED2">
      <w:pPr>
        <w:rPr>
          <w:rFonts w:ascii="Calibri" w:eastAsia="Arial" w:hAnsi="Calibri" w:cs="Calibri"/>
          <w:lang w:eastAsia="en-GB"/>
        </w:rPr>
      </w:pPr>
      <w:r w:rsidRPr="002F2ED2">
        <w:rPr>
          <w:rFonts w:ascii="Calibri" w:eastAsia="Arial" w:hAnsi="Calibri" w:cs="Calibr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w:t>
      </w:r>
      <w:proofErr w:type="spellStart"/>
      <w:r w:rsidRPr="002F2ED2">
        <w:rPr>
          <w:rFonts w:ascii="Calibri" w:eastAsia="Arial" w:hAnsi="Calibri" w:cs="Calibri"/>
          <w:lang w:eastAsia="en-GB"/>
        </w:rPr>
        <w:t>foodbank</w:t>
      </w:r>
      <w:proofErr w:type="spellEnd"/>
      <w:r w:rsidRPr="002F2ED2">
        <w:rPr>
          <w:rFonts w:ascii="Calibri" w:eastAsia="Arial" w:hAnsi="Calibri" w:cs="Calibri"/>
          <w:lang w:eastAsia="en-GB"/>
        </w:rPr>
        <w:t xml:space="preserve"> support, counselling or parenting services. </w:t>
      </w:r>
    </w:p>
    <w:p w:rsidR="002F2ED2" w:rsidRPr="00022870" w:rsidRDefault="002F2ED2" w:rsidP="00321F11">
      <w:pPr>
        <w:rPr>
          <w:rFonts w:eastAsia="Calibri" w:cs="Arial"/>
          <w:lang w:eastAsia="en-GB"/>
        </w:rPr>
      </w:pPr>
    </w:p>
    <w:p w:rsidR="00F22DB1" w:rsidRPr="00022870" w:rsidRDefault="00F22DB1" w:rsidP="00321F11">
      <w:pPr>
        <w:rPr>
          <w:rFonts w:eastAsia="Calibri" w:cs="Arial"/>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0"/>
        <w:gridCol w:w="3408"/>
        <w:gridCol w:w="2754"/>
      </w:tblGrid>
      <w:tr w:rsidR="00321F11" w:rsidRPr="00022870" w:rsidTr="007F3F0E">
        <w:trPr>
          <w:jc w:val="center"/>
        </w:trPr>
        <w:tc>
          <w:tcPr>
            <w:tcW w:w="3080" w:type="dxa"/>
            <w:tcBorders>
              <w:top w:val="single" w:sz="4" w:space="0" w:color="000000"/>
            </w:tcBorders>
            <w:vAlign w:val="center"/>
          </w:tcPr>
          <w:p w:rsidR="00321F11" w:rsidRPr="00022870" w:rsidRDefault="00321F11" w:rsidP="007F3F0E">
            <w:pPr>
              <w:jc w:val="left"/>
              <w:rPr>
                <w:rFonts w:ascii="Calibri" w:eastAsia="Calibri" w:hAnsi="Calibri" w:cs="Calibri"/>
                <w:lang w:eastAsia="en-GB"/>
              </w:rPr>
            </w:pPr>
            <w:r w:rsidRPr="00022870">
              <w:rPr>
                <w:rFonts w:eastAsia="Arial" w:cs="Arial"/>
                <w:b/>
                <w:sz w:val="20"/>
                <w:szCs w:val="20"/>
                <w:lang w:eastAsia="en-GB"/>
              </w:rPr>
              <w:t>This policy was adopted on</w:t>
            </w:r>
          </w:p>
        </w:tc>
        <w:tc>
          <w:tcPr>
            <w:tcW w:w="3408" w:type="dxa"/>
            <w:tcBorders>
              <w:top w:val="single" w:sz="4" w:space="0" w:color="000000"/>
            </w:tcBorders>
            <w:vAlign w:val="center"/>
          </w:tcPr>
          <w:p w:rsidR="00321F11" w:rsidRPr="00022870" w:rsidRDefault="00321F11" w:rsidP="007F3F0E">
            <w:pPr>
              <w:jc w:val="left"/>
              <w:rPr>
                <w:rFonts w:ascii="Calibri" w:eastAsia="Calibri" w:hAnsi="Calibri" w:cs="Calibri"/>
                <w:lang w:eastAsia="en-GB"/>
              </w:rPr>
            </w:pPr>
            <w:r w:rsidRPr="00022870">
              <w:rPr>
                <w:rFonts w:eastAsia="Arial" w:cs="Arial"/>
                <w:b/>
                <w:sz w:val="20"/>
                <w:szCs w:val="20"/>
                <w:lang w:eastAsia="en-GB"/>
              </w:rPr>
              <w:t>Signed on behalf of the nursery</w:t>
            </w:r>
          </w:p>
        </w:tc>
        <w:tc>
          <w:tcPr>
            <w:tcW w:w="2754" w:type="dxa"/>
            <w:tcBorders>
              <w:top w:val="single" w:sz="4" w:space="0" w:color="000000"/>
            </w:tcBorders>
            <w:vAlign w:val="center"/>
          </w:tcPr>
          <w:p w:rsidR="00321F11" w:rsidRPr="00022870" w:rsidRDefault="00321F11" w:rsidP="007F3F0E">
            <w:pPr>
              <w:jc w:val="left"/>
              <w:rPr>
                <w:rFonts w:ascii="Calibri" w:eastAsia="Calibri" w:hAnsi="Calibri" w:cs="Calibri"/>
                <w:lang w:eastAsia="en-GB"/>
              </w:rPr>
            </w:pPr>
            <w:r w:rsidRPr="00022870">
              <w:rPr>
                <w:rFonts w:eastAsia="Arial" w:cs="Arial"/>
                <w:b/>
                <w:sz w:val="20"/>
                <w:szCs w:val="20"/>
                <w:lang w:eastAsia="en-GB"/>
              </w:rPr>
              <w:t>Date for review</w:t>
            </w:r>
          </w:p>
        </w:tc>
      </w:tr>
      <w:tr w:rsidR="00321F11" w:rsidRPr="00022870" w:rsidTr="007F3F0E">
        <w:trPr>
          <w:jc w:val="center"/>
        </w:trPr>
        <w:tc>
          <w:tcPr>
            <w:tcW w:w="3080" w:type="dxa"/>
            <w:vAlign w:val="center"/>
          </w:tcPr>
          <w:p w:rsidR="00321F11" w:rsidRPr="00022870" w:rsidRDefault="007352C9" w:rsidP="007352C9">
            <w:pPr>
              <w:jc w:val="left"/>
              <w:rPr>
                <w:rFonts w:ascii="Calibri" w:eastAsia="Calibri" w:hAnsi="Calibri" w:cs="Calibri"/>
                <w:lang w:eastAsia="en-GB"/>
              </w:rPr>
            </w:pPr>
            <w:r>
              <w:rPr>
                <w:rFonts w:eastAsia="Arial" w:cs="Arial"/>
                <w:i/>
                <w:sz w:val="20"/>
                <w:szCs w:val="20"/>
                <w:lang w:eastAsia="en-GB"/>
              </w:rPr>
              <w:t>September 2014</w:t>
            </w:r>
            <w:r w:rsidR="00753FC6">
              <w:rPr>
                <w:rFonts w:eastAsia="Arial" w:cs="Arial"/>
                <w:i/>
                <w:sz w:val="20"/>
                <w:szCs w:val="20"/>
                <w:lang w:eastAsia="en-GB"/>
              </w:rPr>
              <w:t>-</w:t>
            </w:r>
            <w:r>
              <w:rPr>
                <w:rFonts w:eastAsia="Arial" w:cs="Arial"/>
                <w:i/>
                <w:sz w:val="20"/>
                <w:szCs w:val="20"/>
                <w:lang w:eastAsia="en-GB"/>
              </w:rPr>
              <w:t xml:space="preserve"> reviewed</w:t>
            </w:r>
          </w:p>
        </w:tc>
        <w:tc>
          <w:tcPr>
            <w:tcW w:w="3408" w:type="dxa"/>
          </w:tcPr>
          <w:p w:rsidR="00321F11" w:rsidRPr="00022870" w:rsidRDefault="007352C9" w:rsidP="007F3F0E">
            <w:pPr>
              <w:jc w:val="left"/>
              <w:rPr>
                <w:rFonts w:ascii="Calibri" w:eastAsia="Calibri" w:hAnsi="Calibri" w:cs="Calibri"/>
                <w:lang w:eastAsia="en-GB"/>
              </w:rPr>
            </w:pPr>
            <w:proofErr w:type="spellStart"/>
            <w:r>
              <w:rPr>
                <w:rFonts w:ascii="Calibri" w:eastAsia="Calibri" w:hAnsi="Calibri" w:cs="Calibri"/>
                <w:lang w:eastAsia="en-GB"/>
              </w:rPr>
              <w:t>D.Gamble</w:t>
            </w:r>
            <w:proofErr w:type="spellEnd"/>
          </w:p>
        </w:tc>
        <w:tc>
          <w:tcPr>
            <w:tcW w:w="2754" w:type="dxa"/>
          </w:tcPr>
          <w:p w:rsidR="00321F11" w:rsidRPr="00022870" w:rsidRDefault="007352C9" w:rsidP="007352C9">
            <w:pPr>
              <w:jc w:val="left"/>
              <w:rPr>
                <w:rFonts w:ascii="Calibri" w:eastAsia="Calibri" w:hAnsi="Calibri" w:cs="Calibri"/>
                <w:lang w:eastAsia="en-GB"/>
              </w:rPr>
            </w:pPr>
            <w:r>
              <w:rPr>
                <w:rFonts w:eastAsia="Arial" w:cs="Arial"/>
                <w:i/>
                <w:sz w:val="20"/>
                <w:szCs w:val="20"/>
                <w:lang w:eastAsia="en-GB"/>
              </w:rPr>
              <w:t>S</w:t>
            </w:r>
            <w:r w:rsidR="00F22DB1">
              <w:rPr>
                <w:rFonts w:eastAsia="Arial" w:cs="Arial"/>
                <w:i/>
                <w:sz w:val="20"/>
                <w:szCs w:val="20"/>
                <w:lang w:eastAsia="en-GB"/>
              </w:rPr>
              <w:t>eptember 201</w:t>
            </w:r>
            <w:r>
              <w:rPr>
                <w:rFonts w:eastAsia="Arial" w:cs="Arial"/>
                <w:i/>
                <w:sz w:val="20"/>
                <w:szCs w:val="20"/>
                <w:lang w:eastAsia="en-GB"/>
              </w:rPr>
              <w:t>5</w:t>
            </w:r>
          </w:p>
        </w:tc>
      </w:tr>
      <w:tr w:rsidR="00F22DB1" w:rsidRPr="00022870" w:rsidTr="007F3F0E">
        <w:trPr>
          <w:jc w:val="center"/>
        </w:trPr>
        <w:tc>
          <w:tcPr>
            <w:tcW w:w="3080" w:type="dxa"/>
            <w:vAlign w:val="center"/>
          </w:tcPr>
          <w:p w:rsidR="00F22DB1" w:rsidRDefault="0041324C" w:rsidP="007F3F0E">
            <w:pPr>
              <w:jc w:val="left"/>
              <w:rPr>
                <w:rFonts w:eastAsia="Arial" w:cs="Arial"/>
                <w:i/>
                <w:sz w:val="20"/>
                <w:szCs w:val="20"/>
                <w:lang w:eastAsia="en-GB"/>
              </w:rPr>
            </w:pPr>
            <w:r>
              <w:rPr>
                <w:rFonts w:eastAsia="Arial" w:cs="Arial"/>
                <w:i/>
                <w:sz w:val="20"/>
                <w:szCs w:val="20"/>
                <w:lang w:eastAsia="en-GB"/>
              </w:rPr>
              <w:t xml:space="preserve">February </w:t>
            </w:r>
            <w:r w:rsidR="00F22DB1">
              <w:rPr>
                <w:rFonts w:eastAsia="Arial" w:cs="Arial"/>
                <w:i/>
                <w:sz w:val="20"/>
                <w:szCs w:val="20"/>
                <w:lang w:eastAsia="en-GB"/>
              </w:rPr>
              <w:t>2016-</w:t>
            </w:r>
            <w:r>
              <w:rPr>
                <w:rFonts w:eastAsia="Arial" w:cs="Arial"/>
                <w:i/>
                <w:sz w:val="20"/>
                <w:szCs w:val="20"/>
                <w:lang w:eastAsia="en-GB"/>
              </w:rPr>
              <w:t xml:space="preserve"> reviewed and updated</w:t>
            </w:r>
          </w:p>
        </w:tc>
        <w:tc>
          <w:tcPr>
            <w:tcW w:w="3408" w:type="dxa"/>
          </w:tcPr>
          <w:p w:rsidR="00F22DB1" w:rsidRDefault="0041324C" w:rsidP="007F3F0E">
            <w:pPr>
              <w:jc w:val="left"/>
              <w:rPr>
                <w:rFonts w:ascii="Calibri" w:eastAsia="Calibri" w:hAnsi="Calibri" w:cs="Calibri"/>
                <w:lang w:eastAsia="en-GB"/>
              </w:rPr>
            </w:pPr>
            <w:proofErr w:type="spellStart"/>
            <w:r>
              <w:rPr>
                <w:rFonts w:ascii="Calibri" w:eastAsia="Calibri" w:hAnsi="Calibri" w:cs="Calibri"/>
                <w:lang w:eastAsia="en-GB"/>
              </w:rPr>
              <w:t>D.Gamble</w:t>
            </w:r>
            <w:proofErr w:type="spellEnd"/>
          </w:p>
        </w:tc>
        <w:tc>
          <w:tcPr>
            <w:tcW w:w="2754" w:type="dxa"/>
          </w:tcPr>
          <w:p w:rsidR="00F22DB1" w:rsidRDefault="0041324C" w:rsidP="007F3F0E">
            <w:pPr>
              <w:jc w:val="left"/>
              <w:rPr>
                <w:rFonts w:eastAsia="Arial" w:cs="Arial"/>
                <w:i/>
                <w:sz w:val="20"/>
                <w:szCs w:val="20"/>
                <w:lang w:eastAsia="en-GB"/>
              </w:rPr>
            </w:pPr>
            <w:r>
              <w:rPr>
                <w:rFonts w:eastAsia="Arial" w:cs="Arial"/>
                <w:i/>
                <w:sz w:val="20"/>
                <w:szCs w:val="20"/>
                <w:lang w:eastAsia="en-GB"/>
              </w:rPr>
              <w:t>February 2017</w:t>
            </w:r>
          </w:p>
        </w:tc>
      </w:tr>
      <w:tr w:rsidR="00F22DB1" w:rsidRPr="00022870" w:rsidTr="007F3F0E">
        <w:trPr>
          <w:jc w:val="center"/>
        </w:trPr>
        <w:tc>
          <w:tcPr>
            <w:tcW w:w="3080" w:type="dxa"/>
            <w:vAlign w:val="center"/>
          </w:tcPr>
          <w:p w:rsidR="00F22DB1" w:rsidRDefault="0041324C" w:rsidP="0041324C">
            <w:pPr>
              <w:jc w:val="left"/>
              <w:rPr>
                <w:rFonts w:eastAsia="Arial" w:cs="Arial"/>
                <w:i/>
                <w:sz w:val="20"/>
                <w:szCs w:val="20"/>
                <w:lang w:eastAsia="en-GB"/>
              </w:rPr>
            </w:pPr>
            <w:r>
              <w:rPr>
                <w:rFonts w:eastAsia="Arial" w:cs="Arial"/>
                <w:i/>
                <w:sz w:val="20"/>
                <w:szCs w:val="20"/>
                <w:lang w:eastAsia="en-GB"/>
              </w:rPr>
              <w:t>May 2016</w:t>
            </w:r>
            <w:r w:rsidR="00F22DB1">
              <w:rPr>
                <w:rFonts w:eastAsia="Arial" w:cs="Arial"/>
                <w:i/>
                <w:sz w:val="20"/>
                <w:szCs w:val="20"/>
                <w:lang w:eastAsia="en-GB"/>
              </w:rPr>
              <w:t xml:space="preserve">- </w:t>
            </w:r>
            <w:r>
              <w:rPr>
                <w:rFonts w:eastAsia="Arial" w:cs="Arial"/>
                <w:i/>
                <w:sz w:val="20"/>
                <w:szCs w:val="20"/>
                <w:lang w:eastAsia="en-GB"/>
              </w:rPr>
              <w:t>reviewed and updated</w:t>
            </w:r>
          </w:p>
        </w:tc>
        <w:tc>
          <w:tcPr>
            <w:tcW w:w="3408" w:type="dxa"/>
          </w:tcPr>
          <w:p w:rsidR="00F22DB1" w:rsidRDefault="0041324C" w:rsidP="007F3F0E">
            <w:pPr>
              <w:jc w:val="left"/>
              <w:rPr>
                <w:rFonts w:ascii="Calibri" w:eastAsia="Calibri" w:hAnsi="Calibri" w:cs="Calibri"/>
                <w:lang w:eastAsia="en-GB"/>
              </w:rPr>
            </w:pPr>
            <w:proofErr w:type="spellStart"/>
            <w:r>
              <w:rPr>
                <w:rFonts w:ascii="Calibri" w:eastAsia="Calibri" w:hAnsi="Calibri" w:cs="Calibri"/>
                <w:lang w:eastAsia="en-GB"/>
              </w:rPr>
              <w:t>D.Gamble</w:t>
            </w:r>
            <w:proofErr w:type="spellEnd"/>
          </w:p>
        </w:tc>
        <w:tc>
          <w:tcPr>
            <w:tcW w:w="2754" w:type="dxa"/>
          </w:tcPr>
          <w:p w:rsidR="00F22DB1" w:rsidRDefault="0041324C" w:rsidP="007F3F0E">
            <w:pPr>
              <w:jc w:val="left"/>
              <w:rPr>
                <w:rFonts w:eastAsia="Arial" w:cs="Arial"/>
                <w:i/>
                <w:sz w:val="20"/>
                <w:szCs w:val="20"/>
                <w:lang w:eastAsia="en-GB"/>
              </w:rPr>
            </w:pPr>
            <w:r>
              <w:rPr>
                <w:rFonts w:eastAsia="Arial" w:cs="Arial"/>
                <w:i/>
                <w:sz w:val="20"/>
                <w:szCs w:val="20"/>
                <w:lang w:eastAsia="en-GB"/>
              </w:rPr>
              <w:t>May 2017</w:t>
            </w:r>
          </w:p>
        </w:tc>
      </w:tr>
      <w:tr w:rsidR="00F22DB1" w:rsidRPr="00022870" w:rsidTr="007F3F0E">
        <w:trPr>
          <w:jc w:val="center"/>
        </w:trPr>
        <w:tc>
          <w:tcPr>
            <w:tcW w:w="3080" w:type="dxa"/>
            <w:vAlign w:val="center"/>
          </w:tcPr>
          <w:p w:rsidR="00F22DB1" w:rsidRDefault="0041324C" w:rsidP="007F3F0E">
            <w:pPr>
              <w:jc w:val="left"/>
              <w:rPr>
                <w:rFonts w:eastAsia="Arial" w:cs="Arial"/>
                <w:i/>
                <w:sz w:val="20"/>
                <w:szCs w:val="20"/>
                <w:lang w:eastAsia="en-GB"/>
              </w:rPr>
            </w:pPr>
            <w:r>
              <w:rPr>
                <w:rFonts w:eastAsia="Arial" w:cs="Arial"/>
                <w:i/>
                <w:sz w:val="20"/>
                <w:szCs w:val="20"/>
                <w:lang w:eastAsia="en-GB"/>
              </w:rPr>
              <w:t>October 2016</w:t>
            </w:r>
            <w:r w:rsidR="00F22DB1">
              <w:rPr>
                <w:rFonts w:eastAsia="Arial" w:cs="Arial"/>
                <w:i/>
                <w:sz w:val="20"/>
                <w:szCs w:val="20"/>
                <w:lang w:eastAsia="en-GB"/>
              </w:rPr>
              <w:t xml:space="preserve">- </w:t>
            </w:r>
            <w:r>
              <w:rPr>
                <w:rFonts w:eastAsia="Arial" w:cs="Arial"/>
                <w:i/>
                <w:sz w:val="20"/>
                <w:szCs w:val="20"/>
                <w:lang w:eastAsia="en-GB"/>
              </w:rPr>
              <w:t>reviewed and updated</w:t>
            </w:r>
          </w:p>
        </w:tc>
        <w:tc>
          <w:tcPr>
            <w:tcW w:w="3408" w:type="dxa"/>
          </w:tcPr>
          <w:p w:rsidR="00F22DB1" w:rsidRDefault="0041324C" w:rsidP="007F3F0E">
            <w:pPr>
              <w:jc w:val="left"/>
              <w:rPr>
                <w:rFonts w:ascii="Calibri" w:eastAsia="Calibri" w:hAnsi="Calibri" w:cs="Calibri"/>
                <w:lang w:eastAsia="en-GB"/>
              </w:rPr>
            </w:pPr>
            <w:proofErr w:type="spellStart"/>
            <w:r>
              <w:rPr>
                <w:rFonts w:ascii="Calibri" w:eastAsia="Calibri" w:hAnsi="Calibri" w:cs="Calibri"/>
                <w:lang w:eastAsia="en-GB"/>
              </w:rPr>
              <w:t>D.Gamble</w:t>
            </w:r>
            <w:proofErr w:type="spellEnd"/>
          </w:p>
        </w:tc>
        <w:tc>
          <w:tcPr>
            <w:tcW w:w="2754" w:type="dxa"/>
          </w:tcPr>
          <w:p w:rsidR="00F22DB1" w:rsidRDefault="0041324C" w:rsidP="007F3F0E">
            <w:pPr>
              <w:jc w:val="left"/>
              <w:rPr>
                <w:rFonts w:eastAsia="Arial" w:cs="Arial"/>
                <w:i/>
                <w:sz w:val="20"/>
                <w:szCs w:val="20"/>
                <w:lang w:eastAsia="en-GB"/>
              </w:rPr>
            </w:pPr>
            <w:r>
              <w:rPr>
                <w:rFonts w:eastAsia="Arial" w:cs="Arial"/>
                <w:i/>
                <w:sz w:val="20"/>
                <w:szCs w:val="20"/>
                <w:lang w:eastAsia="en-GB"/>
              </w:rPr>
              <w:t>October 2017</w:t>
            </w:r>
          </w:p>
        </w:tc>
      </w:tr>
      <w:tr w:rsidR="0041324C" w:rsidRPr="00022870" w:rsidTr="007F3F0E">
        <w:trPr>
          <w:jc w:val="center"/>
        </w:trPr>
        <w:tc>
          <w:tcPr>
            <w:tcW w:w="3080" w:type="dxa"/>
            <w:vAlign w:val="center"/>
          </w:tcPr>
          <w:p w:rsidR="0041324C" w:rsidRDefault="0041324C" w:rsidP="007F3F0E">
            <w:pPr>
              <w:jc w:val="left"/>
              <w:rPr>
                <w:rFonts w:eastAsia="Arial" w:cs="Arial"/>
                <w:i/>
                <w:sz w:val="20"/>
                <w:szCs w:val="20"/>
                <w:lang w:eastAsia="en-GB"/>
              </w:rPr>
            </w:pPr>
            <w:r>
              <w:rPr>
                <w:rFonts w:eastAsia="Arial" w:cs="Arial"/>
                <w:i/>
                <w:sz w:val="20"/>
                <w:szCs w:val="20"/>
                <w:lang w:eastAsia="en-GB"/>
              </w:rPr>
              <w:t>October 2017- reviewed and updated</w:t>
            </w:r>
          </w:p>
        </w:tc>
        <w:tc>
          <w:tcPr>
            <w:tcW w:w="3408" w:type="dxa"/>
          </w:tcPr>
          <w:p w:rsidR="0041324C" w:rsidRDefault="0041324C" w:rsidP="007F3F0E">
            <w:pPr>
              <w:jc w:val="left"/>
              <w:rPr>
                <w:rFonts w:ascii="Calibri" w:eastAsia="Calibri" w:hAnsi="Calibri" w:cs="Calibri"/>
                <w:lang w:eastAsia="en-GB"/>
              </w:rPr>
            </w:pPr>
            <w:proofErr w:type="spellStart"/>
            <w:r>
              <w:rPr>
                <w:rFonts w:ascii="Calibri" w:eastAsia="Calibri" w:hAnsi="Calibri" w:cs="Calibri"/>
                <w:lang w:eastAsia="en-GB"/>
              </w:rPr>
              <w:t>D.Gamble</w:t>
            </w:r>
            <w:proofErr w:type="spellEnd"/>
          </w:p>
        </w:tc>
        <w:tc>
          <w:tcPr>
            <w:tcW w:w="2754" w:type="dxa"/>
          </w:tcPr>
          <w:p w:rsidR="0041324C" w:rsidRDefault="0041324C" w:rsidP="007F3F0E">
            <w:pPr>
              <w:jc w:val="left"/>
              <w:rPr>
                <w:rFonts w:eastAsia="Arial" w:cs="Arial"/>
                <w:i/>
                <w:sz w:val="20"/>
                <w:szCs w:val="20"/>
                <w:lang w:eastAsia="en-GB"/>
              </w:rPr>
            </w:pPr>
            <w:r>
              <w:rPr>
                <w:rFonts w:eastAsia="Arial" w:cs="Arial"/>
                <w:i/>
                <w:sz w:val="20"/>
                <w:szCs w:val="20"/>
                <w:lang w:eastAsia="en-GB"/>
              </w:rPr>
              <w:t>October 2018</w:t>
            </w:r>
          </w:p>
        </w:tc>
      </w:tr>
      <w:tr w:rsidR="0041324C" w:rsidRPr="00022870" w:rsidTr="007F3F0E">
        <w:trPr>
          <w:jc w:val="center"/>
        </w:trPr>
        <w:tc>
          <w:tcPr>
            <w:tcW w:w="3080" w:type="dxa"/>
            <w:vAlign w:val="center"/>
          </w:tcPr>
          <w:p w:rsidR="0041324C" w:rsidRDefault="0041324C" w:rsidP="007F3F0E">
            <w:pPr>
              <w:jc w:val="left"/>
              <w:rPr>
                <w:rFonts w:eastAsia="Arial" w:cs="Arial"/>
                <w:i/>
                <w:sz w:val="20"/>
                <w:szCs w:val="20"/>
                <w:lang w:eastAsia="en-GB"/>
              </w:rPr>
            </w:pPr>
            <w:r>
              <w:rPr>
                <w:rFonts w:eastAsia="Arial" w:cs="Arial"/>
                <w:i/>
                <w:sz w:val="20"/>
                <w:szCs w:val="20"/>
                <w:lang w:eastAsia="en-GB"/>
              </w:rPr>
              <w:t>October 2018- reviewed and updated</w:t>
            </w:r>
          </w:p>
        </w:tc>
        <w:tc>
          <w:tcPr>
            <w:tcW w:w="3408" w:type="dxa"/>
          </w:tcPr>
          <w:p w:rsidR="0041324C" w:rsidRDefault="0041324C" w:rsidP="007F3F0E">
            <w:pPr>
              <w:jc w:val="left"/>
              <w:rPr>
                <w:rFonts w:ascii="Calibri" w:eastAsia="Calibri" w:hAnsi="Calibri" w:cs="Calibri"/>
                <w:lang w:eastAsia="en-GB"/>
              </w:rPr>
            </w:pPr>
            <w:proofErr w:type="spellStart"/>
            <w:r>
              <w:rPr>
                <w:rFonts w:ascii="Calibri" w:eastAsia="Calibri" w:hAnsi="Calibri" w:cs="Calibri"/>
                <w:lang w:eastAsia="en-GB"/>
              </w:rPr>
              <w:t>C.Baker</w:t>
            </w:r>
            <w:proofErr w:type="spellEnd"/>
          </w:p>
        </w:tc>
        <w:tc>
          <w:tcPr>
            <w:tcW w:w="2754" w:type="dxa"/>
          </w:tcPr>
          <w:p w:rsidR="0041324C" w:rsidRDefault="0041324C" w:rsidP="007F3F0E">
            <w:pPr>
              <w:jc w:val="left"/>
              <w:rPr>
                <w:rFonts w:eastAsia="Arial" w:cs="Arial"/>
                <w:i/>
                <w:sz w:val="20"/>
                <w:szCs w:val="20"/>
                <w:lang w:eastAsia="en-GB"/>
              </w:rPr>
            </w:pPr>
            <w:r>
              <w:rPr>
                <w:rFonts w:eastAsia="Arial" w:cs="Arial"/>
                <w:i/>
                <w:sz w:val="20"/>
                <w:szCs w:val="20"/>
                <w:lang w:eastAsia="en-GB"/>
              </w:rPr>
              <w:t>October 2019</w:t>
            </w:r>
          </w:p>
        </w:tc>
      </w:tr>
      <w:tr w:rsidR="004E3D89" w:rsidRPr="00022870" w:rsidTr="007F3F0E">
        <w:trPr>
          <w:jc w:val="center"/>
        </w:trPr>
        <w:tc>
          <w:tcPr>
            <w:tcW w:w="3080" w:type="dxa"/>
            <w:vAlign w:val="center"/>
          </w:tcPr>
          <w:p w:rsidR="004E3D89" w:rsidRDefault="004E3D89" w:rsidP="007F3F0E">
            <w:pPr>
              <w:jc w:val="left"/>
              <w:rPr>
                <w:rFonts w:eastAsia="Arial" w:cs="Arial"/>
                <w:i/>
                <w:sz w:val="20"/>
                <w:szCs w:val="20"/>
                <w:lang w:eastAsia="en-GB"/>
              </w:rPr>
            </w:pPr>
            <w:r>
              <w:rPr>
                <w:rFonts w:eastAsia="Arial" w:cs="Arial"/>
                <w:i/>
                <w:sz w:val="20"/>
                <w:szCs w:val="20"/>
                <w:lang w:eastAsia="en-GB"/>
              </w:rPr>
              <w:t>October 2019 reviewed and updated</w:t>
            </w:r>
          </w:p>
        </w:tc>
        <w:tc>
          <w:tcPr>
            <w:tcW w:w="3408" w:type="dxa"/>
          </w:tcPr>
          <w:p w:rsidR="004E3D89" w:rsidRDefault="004E3D89" w:rsidP="007F3F0E">
            <w:pPr>
              <w:jc w:val="left"/>
              <w:rPr>
                <w:rFonts w:ascii="Calibri" w:eastAsia="Calibri" w:hAnsi="Calibri" w:cs="Calibri"/>
                <w:lang w:eastAsia="en-GB"/>
              </w:rPr>
            </w:pPr>
            <w:proofErr w:type="spellStart"/>
            <w:r>
              <w:rPr>
                <w:rFonts w:ascii="Calibri" w:eastAsia="Calibri" w:hAnsi="Calibri" w:cs="Calibri"/>
                <w:lang w:eastAsia="en-GB"/>
              </w:rPr>
              <w:t>c.baker</w:t>
            </w:r>
            <w:proofErr w:type="spellEnd"/>
          </w:p>
        </w:tc>
        <w:tc>
          <w:tcPr>
            <w:tcW w:w="2754" w:type="dxa"/>
          </w:tcPr>
          <w:p w:rsidR="004E3D89" w:rsidRDefault="004E3D89" w:rsidP="007F3F0E">
            <w:pPr>
              <w:jc w:val="left"/>
              <w:rPr>
                <w:rFonts w:eastAsia="Arial" w:cs="Arial"/>
                <w:i/>
                <w:sz w:val="20"/>
                <w:szCs w:val="20"/>
                <w:lang w:eastAsia="en-GB"/>
              </w:rPr>
            </w:pPr>
            <w:r>
              <w:rPr>
                <w:rFonts w:eastAsia="Arial" w:cs="Arial"/>
                <w:i/>
                <w:sz w:val="20"/>
                <w:szCs w:val="20"/>
                <w:lang w:eastAsia="en-GB"/>
              </w:rPr>
              <w:t>October 2020</w:t>
            </w:r>
          </w:p>
        </w:tc>
      </w:tr>
      <w:tr w:rsidR="003C7DA6" w:rsidRPr="00022870" w:rsidTr="007F3F0E">
        <w:trPr>
          <w:jc w:val="center"/>
        </w:trPr>
        <w:tc>
          <w:tcPr>
            <w:tcW w:w="3080" w:type="dxa"/>
            <w:vAlign w:val="center"/>
          </w:tcPr>
          <w:p w:rsidR="003C7DA6" w:rsidRDefault="003C7DA6" w:rsidP="007F3F0E">
            <w:pPr>
              <w:jc w:val="left"/>
              <w:rPr>
                <w:rFonts w:eastAsia="Arial" w:cs="Arial"/>
                <w:i/>
                <w:sz w:val="20"/>
                <w:szCs w:val="20"/>
                <w:lang w:eastAsia="en-GB"/>
              </w:rPr>
            </w:pPr>
            <w:r>
              <w:rPr>
                <w:rFonts w:eastAsia="Arial" w:cs="Arial"/>
                <w:i/>
                <w:sz w:val="20"/>
                <w:szCs w:val="20"/>
                <w:lang w:eastAsia="en-GB"/>
              </w:rPr>
              <w:t>Reviewed and updated may 20</w:t>
            </w:r>
          </w:p>
        </w:tc>
        <w:tc>
          <w:tcPr>
            <w:tcW w:w="3408" w:type="dxa"/>
          </w:tcPr>
          <w:p w:rsidR="003C7DA6" w:rsidRDefault="003C7DA6" w:rsidP="007F3F0E">
            <w:pPr>
              <w:jc w:val="left"/>
              <w:rPr>
                <w:rFonts w:ascii="Calibri" w:eastAsia="Calibri" w:hAnsi="Calibri" w:cs="Calibri"/>
                <w:lang w:eastAsia="en-GB"/>
              </w:rPr>
            </w:pPr>
            <w:r>
              <w:rPr>
                <w:rFonts w:ascii="Calibri" w:eastAsia="Calibri" w:hAnsi="Calibri" w:cs="Calibri"/>
                <w:lang w:eastAsia="en-GB"/>
              </w:rPr>
              <w:t xml:space="preserve">J </w:t>
            </w:r>
            <w:proofErr w:type="spellStart"/>
            <w:r>
              <w:rPr>
                <w:rFonts w:ascii="Calibri" w:eastAsia="Calibri" w:hAnsi="Calibri" w:cs="Calibri"/>
                <w:lang w:eastAsia="en-GB"/>
              </w:rPr>
              <w:t>myles</w:t>
            </w:r>
            <w:proofErr w:type="spellEnd"/>
            <w:r>
              <w:rPr>
                <w:rFonts w:ascii="Calibri" w:eastAsia="Calibri" w:hAnsi="Calibri" w:cs="Calibri"/>
                <w:lang w:eastAsia="en-GB"/>
              </w:rPr>
              <w:t xml:space="preserve"> </w:t>
            </w:r>
            <w:proofErr w:type="spellStart"/>
            <w:r>
              <w:rPr>
                <w:rFonts w:ascii="Calibri" w:eastAsia="Calibri" w:hAnsi="Calibri" w:cs="Calibri"/>
                <w:lang w:eastAsia="en-GB"/>
              </w:rPr>
              <w:t>hutton</w:t>
            </w:r>
            <w:proofErr w:type="spellEnd"/>
            <w:r>
              <w:rPr>
                <w:rFonts w:ascii="Calibri" w:eastAsia="Calibri" w:hAnsi="Calibri" w:cs="Calibri"/>
                <w:lang w:eastAsia="en-GB"/>
              </w:rPr>
              <w:t xml:space="preserve"> </w:t>
            </w:r>
          </w:p>
        </w:tc>
        <w:tc>
          <w:tcPr>
            <w:tcW w:w="2754" w:type="dxa"/>
          </w:tcPr>
          <w:p w:rsidR="003C7DA6" w:rsidRDefault="003C7DA6" w:rsidP="007F3F0E">
            <w:pPr>
              <w:jc w:val="left"/>
              <w:rPr>
                <w:rFonts w:eastAsia="Arial" w:cs="Arial"/>
                <w:i/>
                <w:sz w:val="20"/>
                <w:szCs w:val="20"/>
                <w:lang w:eastAsia="en-GB"/>
              </w:rPr>
            </w:pPr>
          </w:p>
        </w:tc>
      </w:tr>
      <w:tr w:rsidR="003C7DA6" w:rsidRPr="00022870" w:rsidTr="007F3F0E">
        <w:trPr>
          <w:jc w:val="center"/>
        </w:trPr>
        <w:tc>
          <w:tcPr>
            <w:tcW w:w="3080" w:type="dxa"/>
            <w:vAlign w:val="center"/>
          </w:tcPr>
          <w:p w:rsidR="003C7DA6" w:rsidRDefault="003C7DA6" w:rsidP="007F3F0E">
            <w:pPr>
              <w:jc w:val="left"/>
              <w:rPr>
                <w:rFonts w:eastAsia="Arial" w:cs="Arial"/>
                <w:i/>
                <w:sz w:val="20"/>
                <w:szCs w:val="20"/>
                <w:lang w:eastAsia="en-GB"/>
              </w:rPr>
            </w:pPr>
            <w:r>
              <w:rPr>
                <w:rFonts w:eastAsia="Arial" w:cs="Arial"/>
                <w:i/>
                <w:sz w:val="20"/>
                <w:szCs w:val="20"/>
                <w:lang w:eastAsia="en-GB"/>
              </w:rPr>
              <w:t>Reviewed and updated October 20</w:t>
            </w:r>
          </w:p>
        </w:tc>
        <w:tc>
          <w:tcPr>
            <w:tcW w:w="3408" w:type="dxa"/>
          </w:tcPr>
          <w:p w:rsidR="003C7DA6" w:rsidRDefault="003C7DA6" w:rsidP="007F3F0E">
            <w:pPr>
              <w:jc w:val="left"/>
              <w:rPr>
                <w:rFonts w:ascii="Calibri" w:eastAsia="Calibri" w:hAnsi="Calibri" w:cs="Calibri"/>
                <w:lang w:eastAsia="en-GB"/>
              </w:rPr>
            </w:pPr>
            <w:r>
              <w:rPr>
                <w:rFonts w:ascii="Calibri" w:eastAsia="Calibri" w:hAnsi="Calibri" w:cs="Calibri"/>
                <w:lang w:eastAsia="en-GB"/>
              </w:rPr>
              <w:t xml:space="preserve">C baker </w:t>
            </w:r>
          </w:p>
        </w:tc>
        <w:tc>
          <w:tcPr>
            <w:tcW w:w="2754" w:type="dxa"/>
          </w:tcPr>
          <w:p w:rsidR="003C7DA6" w:rsidRDefault="003C7DA6" w:rsidP="007F3F0E">
            <w:pPr>
              <w:jc w:val="left"/>
              <w:rPr>
                <w:rFonts w:eastAsia="Arial" w:cs="Arial"/>
                <w:i/>
                <w:sz w:val="20"/>
                <w:szCs w:val="20"/>
                <w:lang w:eastAsia="en-GB"/>
              </w:rPr>
            </w:pPr>
            <w:r>
              <w:rPr>
                <w:rFonts w:eastAsia="Arial" w:cs="Arial"/>
                <w:i/>
                <w:sz w:val="20"/>
                <w:szCs w:val="20"/>
                <w:lang w:eastAsia="en-GB"/>
              </w:rPr>
              <w:t>October 21</w:t>
            </w:r>
          </w:p>
        </w:tc>
      </w:tr>
      <w:tr w:rsidR="00BA0D0E" w:rsidRPr="00022870" w:rsidTr="007F3F0E">
        <w:trPr>
          <w:jc w:val="center"/>
        </w:trPr>
        <w:tc>
          <w:tcPr>
            <w:tcW w:w="3080" w:type="dxa"/>
            <w:vAlign w:val="center"/>
          </w:tcPr>
          <w:p w:rsidR="00BA0D0E" w:rsidRDefault="00BA0D0E" w:rsidP="007F3F0E">
            <w:pPr>
              <w:jc w:val="left"/>
              <w:rPr>
                <w:rFonts w:eastAsia="Arial" w:cs="Arial"/>
                <w:i/>
                <w:sz w:val="20"/>
                <w:szCs w:val="20"/>
                <w:lang w:eastAsia="en-GB"/>
              </w:rPr>
            </w:pPr>
            <w:r>
              <w:rPr>
                <w:rFonts w:eastAsia="Arial" w:cs="Arial"/>
                <w:i/>
                <w:sz w:val="20"/>
                <w:szCs w:val="20"/>
                <w:lang w:eastAsia="en-GB"/>
              </w:rPr>
              <w:t xml:space="preserve">Reviewed and updated may 21 </w:t>
            </w:r>
          </w:p>
        </w:tc>
        <w:tc>
          <w:tcPr>
            <w:tcW w:w="3408" w:type="dxa"/>
          </w:tcPr>
          <w:p w:rsidR="00BA0D0E" w:rsidRDefault="00BA0D0E" w:rsidP="007F3F0E">
            <w:pPr>
              <w:jc w:val="left"/>
              <w:rPr>
                <w:rFonts w:ascii="Calibri" w:eastAsia="Calibri" w:hAnsi="Calibri" w:cs="Calibri"/>
                <w:lang w:eastAsia="en-GB"/>
              </w:rPr>
            </w:pPr>
            <w:r>
              <w:rPr>
                <w:rFonts w:ascii="Calibri" w:eastAsia="Calibri" w:hAnsi="Calibri" w:cs="Calibri"/>
                <w:lang w:eastAsia="en-GB"/>
              </w:rPr>
              <w:t xml:space="preserve">C baker </w:t>
            </w:r>
          </w:p>
        </w:tc>
        <w:tc>
          <w:tcPr>
            <w:tcW w:w="2754" w:type="dxa"/>
          </w:tcPr>
          <w:p w:rsidR="00BA0D0E" w:rsidRDefault="00BA0D0E" w:rsidP="007F3F0E">
            <w:pPr>
              <w:jc w:val="left"/>
              <w:rPr>
                <w:rFonts w:eastAsia="Arial" w:cs="Arial"/>
                <w:i/>
                <w:sz w:val="20"/>
                <w:szCs w:val="20"/>
                <w:lang w:eastAsia="en-GB"/>
              </w:rPr>
            </w:pPr>
            <w:r>
              <w:rPr>
                <w:rFonts w:eastAsia="Arial" w:cs="Arial"/>
                <w:i/>
                <w:sz w:val="20"/>
                <w:szCs w:val="20"/>
                <w:lang w:eastAsia="en-GB"/>
              </w:rPr>
              <w:t>September 21</w:t>
            </w:r>
          </w:p>
        </w:tc>
      </w:tr>
      <w:tr w:rsidR="00C57585" w:rsidRPr="00022870" w:rsidTr="007F3F0E">
        <w:trPr>
          <w:jc w:val="center"/>
        </w:trPr>
        <w:tc>
          <w:tcPr>
            <w:tcW w:w="3080" w:type="dxa"/>
            <w:vAlign w:val="center"/>
          </w:tcPr>
          <w:p w:rsidR="00C57585" w:rsidRDefault="00C57585" w:rsidP="00C00995">
            <w:pPr>
              <w:jc w:val="left"/>
              <w:rPr>
                <w:rFonts w:eastAsia="Arial" w:cs="Arial"/>
                <w:i/>
                <w:sz w:val="20"/>
                <w:szCs w:val="20"/>
                <w:lang w:eastAsia="en-GB"/>
              </w:rPr>
            </w:pPr>
          </w:p>
        </w:tc>
        <w:tc>
          <w:tcPr>
            <w:tcW w:w="3408" w:type="dxa"/>
          </w:tcPr>
          <w:p w:rsidR="00C57585" w:rsidRDefault="00C57585" w:rsidP="007F3F0E">
            <w:pPr>
              <w:jc w:val="left"/>
              <w:rPr>
                <w:rFonts w:ascii="Calibri" w:eastAsia="Calibri" w:hAnsi="Calibri" w:cs="Calibri"/>
                <w:lang w:eastAsia="en-GB"/>
              </w:rPr>
            </w:pPr>
          </w:p>
        </w:tc>
        <w:tc>
          <w:tcPr>
            <w:tcW w:w="2754" w:type="dxa"/>
          </w:tcPr>
          <w:p w:rsidR="00C57585" w:rsidRDefault="00C57585" w:rsidP="007F3F0E">
            <w:pPr>
              <w:jc w:val="left"/>
              <w:rPr>
                <w:rFonts w:eastAsia="Arial" w:cs="Arial"/>
                <w:i/>
                <w:sz w:val="20"/>
                <w:szCs w:val="20"/>
                <w:lang w:eastAsia="en-GB"/>
              </w:rPr>
            </w:pPr>
          </w:p>
        </w:tc>
      </w:tr>
    </w:tbl>
    <w:p w:rsidR="00432EED" w:rsidRDefault="00432EED"/>
    <w:sectPr w:rsidR="00432EED" w:rsidSect="006C0C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4A" w:rsidRDefault="00B1034A" w:rsidP="00321F11">
      <w:r>
        <w:separator/>
      </w:r>
    </w:p>
  </w:endnote>
  <w:endnote w:type="continuationSeparator" w:id="0">
    <w:p w:rsidR="00B1034A" w:rsidRDefault="00B1034A" w:rsidP="00321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4A" w:rsidRDefault="00B1034A" w:rsidP="00321F11">
      <w:r>
        <w:separator/>
      </w:r>
    </w:p>
  </w:footnote>
  <w:footnote w:type="continuationSeparator" w:id="0">
    <w:p w:rsidR="00B1034A" w:rsidRDefault="00B1034A" w:rsidP="00321F11">
      <w:r>
        <w:continuationSeparator/>
      </w:r>
    </w:p>
  </w:footnote>
  <w:footnote w:id="1">
    <w:p w:rsidR="002F2ED2" w:rsidRPr="00B94AEE" w:rsidRDefault="002F2ED2" w:rsidP="002F2ED2">
      <w:pPr>
        <w:pStyle w:val="FootnoteText"/>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077CFD"/>
    <w:multiLevelType w:val="hybridMultilevel"/>
    <w:tmpl w:val="71EC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
  </w:num>
  <w:num w:numId="5">
    <w:abstractNumId w:val="19"/>
  </w:num>
  <w:num w:numId="6">
    <w:abstractNumId w:val="20"/>
  </w:num>
  <w:num w:numId="7">
    <w:abstractNumId w:val="5"/>
  </w:num>
  <w:num w:numId="8">
    <w:abstractNumId w:val="7"/>
  </w:num>
  <w:num w:numId="9">
    <w:abstractNumId w:val="10"/>
  </w:num>
  <w:num w:numId="10">
    <w:abstractNumId w:val="0"/>
  </w:num>
  <w:num w:numId="11">
    <w:abstractNumId w:val="4"/>
  </w:num>
  <w:num w:numId="12">
    <w:abstractNumId w:val="9"/>
  </w:num>
  <w:num w:numId="13">
    <w:abstractNumId w:val="22"/>
  </w:num>
  <w:num w:numId="14">
    <w:abstractNumId w:val="21"/>
  </w:num>
  <w:num w:numId="15">
    <w:abstractNumId w:val="15"/>
  </w:num>
  <w:num w:numId="16">
    <w:abstractNumId w:val="23"/>
  </w:num>
  <w:num w:numId="17">
    <w:abstractNumId w:val="16"/>
  </w:num>
  <w:num w:numId="18">
    <w:abstractNumId w:val="3"/>
  </w:num>
  <w:num w:numId="19">
    <w:abstractNumId w:val="25"/>
  </w:num>
  <w:num w:numId="20">
    <w:abstractNumId w:val="8"/>
  </w:num>
  <w:num w:numId="21">
    <w:abstractNumId w:val="24"/>
  </w:num>
  <w:num w:numId="22">
    <w:abstractNumId w:val="14"/>
  </w:num>
  <w:num w:numId="23">
    <w:abstractNumId w:val="2"/>
  </w:num>
  <w:num w:numId="24">
    <w:abstractNumId w:val="17"/>
  </w:num>
  <w:num w:numId="25">
    <w:abstractNumId w:val="1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F11"/>
    <w:rsid w:val="00021F22"/>
    <w:rsid w:val="0002478D"/>
    <w:rsid w:val="0011385B"/>
    <w:rsid w:val="0017462B"/>
    <w:rsid w:val="001774F5"/>
    <w:rsid w:val="001859E1"/>
    <w:rsid w:val="001F7622"/>
    <w:rsid w:val="002A76EC"/>
    <w:rsid w:val="002B527E"/>
    <w:rsid w:val="002F2ED2"/>
    <w:rsid w:val="00313097"/>
    <w:rsid w:val="00321F11"/>
    <w:rsid w:val="003351DD"/>
    <w:rsid w:val="003803C9"/>
    <w:rsid w:val="003C7DA6"/>
    <w:rsid w:val="0041324C"/>
    <w:rsid w:val="00432EED"/>
    <w:rsid w:val="00434FC8"/>
    <w:rsid w:val="004B11B2"/>
    <w:rsid w:val="004E3D89"/>
    <w:rsid w:val="00534B76"/>
    <w:rsid w:val="00540CD8"/>
    <w:rsid w:val="00572A70"/>
    <w:rsid w:val="005C4321"/>
    <w:rsid w:val="006738BA"/>
    <w:rsid w:val="006C0C51"/>
    <w:rsid w:val="006D1CDF"/>
    <w:rsid w:val="006D37D6"/>
    <w:rsid w:val="007352C9"/>
    <w:rsid w:val="00753FC6"/>
    <w:rsid w:val="007629E8"/>
    <w:rsid w:val="007654B6"/>
    <w:rsid w:val="007F4FF7"/>
    <w:rsid w:val="00863EBF"/>
    <w:rsid w:val="00894653"/>
    <w:rsid w:val="009017CA"/>
    <w:rsid w:val="00954738"/>
    <w:rsid w:val="00994C51"/>
    <w:rsid w:val="009950DF"/>
    <w:rsid w:val="009D2551"/>
    <w:rsid w:val="00A13512"/>
    <w:rsid w:val="00A320A7"/>
    <w:rsid w:val="00AD0342"/>
    <w:rsid w:val="00B1034A"/>
    <w:rsid w:val="00B86E93"/>
    <w:rsid w:val="00BA0D0E"/>
    <w:rsid w:val="00BE5A67"/>
    <w:rsid w:val="00BF3076"/>
    <w:rsid w:val="00C00995"/>
    <w:rsid w:val="00C57585"/>
    <w:rsid w:val="00C8122D"/>
    <w:rsid w:val="00C9565A"/>
    <w:rsid w:val="00D52396"/>
    <w:rsid w:val="00D97010"/>
    <w:rsid w:val="00E547A9"/>
    <w:rsid w:val="00ED78C3"/>
    <w:rsid w:val="00F22DB1"/>
    <w:rsid w:val="00FB4433"/>
    <w:rsid w:val="00FD2F4B"/>
    <w:rsid w:val="00FD42A8"/>
    <w:rsid w:val="00FF1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1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1F11"/>
    <w:rPr>
      <w:color w:val="0000FF"/>
      <w:u w:val="single"/>
    </w:rPr>
  </w:style>
  <w:style w:type="paragraph" w:styleId="ListParagraph">
    <w:name w:val="List Paragraph"/>
    <w:basedOn w:val="Normal"/>
    <w:uiPriority w:val="34"/>
    <w:qFormat/>
    <w:rsid w:val="00321F11"/>
    <w:pPr>
      <w:ind w:left="720"/>
    </w:pPr>
  </w:style>
  <w:style w:type="paragraph" w:customStyle="1" w:styleId="H1">
    <w:name w:val="H1"/>
    <w:basedOn w:val="Normal"/>
    <w:next w:val="Normal"/>
    <w:qFormat/>
    <w:rsid w:val="00321F11"/>
    <w:pPr>
      <w:pageBreakBefore/>
      <w:jc w:val="center"/>
    </w:pPr>
    <w:rPr>
      <w:b/>
      <w:sz w:val="36"/>
    </w:rPr>
  </w:style>
  <w:style w:type="paragraph" w:styleId="FootnoteText">
    <w:name w:val="footnote text"/>
    <w:basedOn w:val="Normal"/>
    <w:link w:val="FootnoteTextChar"/>
    <w:uiPriority w:val="99"/>
    <w:semiHidden/>
    <w:unhideWhenUsed/>
    <w:rsid w:val="00321F11"/>
    <w:rPr>
      <w:sz w:val="20"/>
      <w:szCs w:val="20"/>
    </w:rPr>
  </w:style>
  <w:style w:type="character" w:customStyle="1" w:styleId="FootnoteTextChar">
    <w:name w:val="Footnote Text Char"/>
    <w:basedOn w:val="DefaultParagraphFont"/>
    <w:link w:val="FootnoteText"/>
    <w:uiPriority w:val="99"/>
    <w:semiHidden/>
    <w:rsid w:val="00321F11"/>
    <w:rPr>
      <w:rFonts w:ascii="Arial" w:eastAsia="Times New Roman" w:hAnsi="Arial" w:cs="Times New Roman"/>
      <w:sz w:val="20"/>
      <w:szCs w:val="20"/>
    </w:rPr>
  </w:style>
  <w:style w:type="character" w:styleId="FootnoteReference">
    <w:name w:val="footnote reference"/>
    <w:uiPriority w:val="99"/>
    <w:semiHidden/>
    <w:unhideWhenUsed/>
    <w:rsid w:val="00321F11"/>
    <w:rPr>
      <w:vertAlign w:val="superscript"/>
    </w:rPr>
  </w:style>
  <w:style w:type="paragraph" w:styleId="NoSpacing">
    <w:name w:val="No Spacing"/>
    <w:uiPriority w:val="1"/>
    <w:qFormat/>
    <w:rsid w:val="00321F11"/>
    <w:pPr>
      <w:spacing w:after="0" w:line="240" w:lineRule="auto"/>
      <w:jc w:val="both"/>
    </w:pPr>
    <w:rPr>
      <w:rFonts w:ascii="Arial" w:eastAsia="Times New Roman" w:hAnsi="Arial" w:cs="Times New Roman"/>
      <w:sz w:val="24"/>
      <w:szCs w:val="24"/>
    </w:rPr>
  </w:style>
  <w:style w:type="paragraph" w:styleId="BodyText3">
    <w:name w:val="Body Text 3"/>
    <w:basedOn w:val="Normal"/>
    <w:link w:val="BodyText3Char"/>
    <w:semiHidden/>
    <w:unhideWhenUsed/>
    <w:rsid w:val="00313097"/>
    <w:pPr>
      <w:jc w:val="left"/>
    </w:pPr>
    <w:rPr>
      <w:sz w:val="28"/>
      <w:szCs w:val="20"/>
      <w:lang w:eastAsia="en-GB"/>
    </w:rPr>
  </w:style>
  <w:style w:type="character" w:customStyle="1" w:styleId="BodyText3Char">
    <w:name w:val="Body Text 3 Char"/>
    <w:basedOn w:val="DefaultParagraphFont"/>
    <w:link w:val="BodyText3"/>
    <w:semiHidden/>
    <w:rsid w:val="00313097"/>
    <w:rPr>
      <w:rFonts w:ascii="Arial" w:eastAsia="Times New Roman" w:hAnsi="Arial" w:cs="Times New Roman"/>
      <w:sz w:val="28"/>
      <w:szCs w:val="20"/>
      <w:lang w:eastAsia="en-GB"/>
    </w:rPr>
  </w:style>
  <w:style w:type="paragraph" w:styleId="BalloonText">
    <w:name w:val="Balloon Text"/>
    <w:basedOn w:val="Normal"/>
    <w:link w:val="BalloonTextChar"/>
    <w:uiPriority w:val="99"/>
    <w:semiHidden/>
    <w:unhideWhenUsed/>
    <w:rsid w:val="00380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C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87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early-help" TargetMode="External"/><Relationship Id="rId3" Type="http://schemas.openxmlformats.org/officeDocument/2006/relationships/settings" Target="settings.xml"/><Relationship Id="rId7" Type="http://schemas.openxmlformats.org/officeDocument/2006/relationships/hyperlink" Target="http://www.lscbbirmingham.org.uk/index.php/delivering-effective-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21</Pages>
  <Words>7806</Words>
  <Characters>44497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5</cp:revision>
  <cp:lastPrinted>2021-05-25T11:47:00Z</cp:lastPrinted>
  <dcterms:created xsi:type="dcterms:W3CDTF">2020-07-15T15:45:00Z</dcterms:created>
  <dcterms:modified xsi:type="dcterms:W3CDTF">2021-06-04T11:36:00Z</dcterms:modified>
</cp:coreProperties>
</file>